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2C" w:rsidRPr="00952F4E" w:rsidRDefault="00BA262C" w:rsidP="00BA262C">
      <w:pPr>
        <w:pStyle w:val="a3"/>
        <w:tabs>
          <w:tab w:val="clear" w:pos="4153"/>
          <w:tab w:val="clear" w:pos="8306"/>
          <w:tab w:val="left" w:pos="5220"/>
        </w:tabs>
        <w:adjustRightInd w:val="0"/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東縣關山鎮公所秘書室</w:t>
      </w:r>
      <w:r w:rsidRPr="00952F4E">
        <w:rPr>
          <w:rFonts w:ascii="標楷體" w:eastAsia="標楷體" w:hAnsi="標楷體" w:hint="eastAsia"/>
          <w:b/>
          <w:sz w:val="32"/>
          <w:szCs w:val="32"/>
        </w:rPr>
        <w:t>作業流程說明表</w:t>
      </w:r>
    </w:p>
    <w:tbl>
      <w:tblPr>
        <w:tblW w:w="9208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920"/>
      </w:tblGrid>
      <w:tr w:rsidR="00BA262C" w:rsidRPr="006B53E1" w:rsidTr="00BA262C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88" w:type="dxa"/>
          </w:tcPr>
          <w:p w:rsidR="00BA262C" w:rsidRPr="006B53E1" w:rsidRDefault="00BA262C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sz w:val="28"/>
              </w:rPr>
              <w:br w:type="page"/>
            </w:r>
            <w:r w:rsidRPr="006B53E1">
              <w:rPr>
                <w:rFonts w:ascii="標楷體" w:eastAsia="標楷體" w:hAnsi="標楷體" w:hint="eastAsia"/>
                <w:b/>
                <w:bCs/>
                <w:sz w:val="28"/>
              </w:rPr>
              <w:t>項目編號</w:t>
            </w:r>
          </w:p>
        </w:tc>
        <w:tc>
          <w:tcPr>
            <w:tcW w:w="7920" w:type="dxa"/>
            <w:vAlign w:val="center"/>
          </w:tcPr>
          <w:p w:rsidR="00BA262C" w:rsidRPr="00B164FB" w:rsidRDefault="00BA262C" w:rsidP="00DB6BCD">
            <w:pPr>
              <w:snapToGrid w:val="0"/>
              <w:spacing w:line="400" w:lineRule="exac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J001</w:t>
            </w:r>
          </w:p>
        </w:tc>
      </w:tr>
      <w:tr w:rsidR="00BA262C" w:rsidRPr="006B53E1" w:rsidTr="00BA262C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88" w:type="dxa"/>
          </w:tcPr>
          <w:p w:rsidR="00BA262C" w:rsidRPr="006B53E1" w:rsidRDefault="00BA262C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6B53E1">
              <w:rPr>
                <w:rFonts w:ascii="標楷體" w:eastAsia="標楷體" w:hAnsi="標楷體" w:hint="eastAsia"/>
                <w:b/>
                <w:bCs/>
                <w:sz w:val="28"/>
              </w:rPr>
              <w:t>項目名稱</w:t>
            </w:r>
          </w:p>
        </w:tc>
        <w:tc>
          <w:tcPr>
            <w:tcW w:w="7920" w:type="dxa"/>
            <w:vAlign w:val="center"/>
          </w:tcPr>
          <w:p w:rsidR="00BA262C" w:rsidRPr="00862BD0" w:rsidRDefault="00BA262C" w:rsidP="00BA262C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代表會提案</w:t>
            </w:r>
            <w:r w:rsidRPr="00862BD0">
              <w:rPr>
                <w:rFonts w:ascii="標楷體" w:eastAsia="標楷體" w:hAnsi="標楷體" w:hint="eastAsia"/>
                <w:sz w:val="28"/>
                <w:szCs w:val="28"/>
              </w:rPr>
              <w:t>編製作業</w:t>
            </w:r>
          </w:p>
        </w:tc>
      </w:tr>
      <w:tr w:rsidR="00BA262C" w:rsidRPr="006B53E1" w:rsidTr="00BA262C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88" w:type="dxa"/>
          </w:tcPr>
          <w:p w:rsidR="00BA262C" w:rsidRPr="00156EC7" w:rsidRDefault="00BA262C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156EC7">
              <w:rPr>
                <w:rFonts w:ascii="標楷體" w:eastAsia="標楷體" w:hAnsi="標楷體" w:hint="eastAsia"/>
                <w:b/>
                <w:bCs/>
                <w:sz w:val="28"/>
              </w:rPr>
              <w:t>承辦單位</w:t>
            </w:r>
          </w:p>
        </w:tc>
        <w:tc>
          <w:tcPr>
            <w:tcW w:w="7920" w:type="dxa"/>
            <w:vAlign w:val="center"/>
          </w:tcPr>
          <w:p w:rsidR="00BA262C" w:rsidRPr="00156EC7" w:rsidRDefault="00BA262C" w:rsidP="00DB6BCD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</w:tr>
      <w:tr w:rsidR="00BA262C" w:rsidRPr="006B53E1" w:rsidTr="00BA262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88" w:type="dxa"/>
          </w:tcPr>
          <w:p w:rsidR="00BA262C" w:rsidRPr="00156EC7" w:rsidRDefault="00BA262C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156EC7">
              <w:rPr>
                <w:rFonts w:ascii="標楷體" w:eastAsia="標楷體" w:hAnsi="標楷體" w:hint="eastAsia"/>
                <w:b/>
                <w:sz w:val="28"/>
                <w:szCs w:val="28"/>
              </w:rPr>
              <w:t>作業流程說明</w:t>
            </w:r>
          </w:p>
        </w:tc>
        <w:tc>
          <w:tcPr>
            <w:tcW w:w="7920" w:type="dxa"/>
          </w:tcPr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A262C" w:rsidRPr="00156EC7" w:rsidRDefault="00BA262C" w:rsidP="00DB6BCD">
            <w:pPr>
              <w:snapToGrid w:val="0"/>
              <w:spacing w:line="400" w:lineRule="exact"/>
              <w:ind w:leftChars="1" w:left="870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（一）根據總</w:t>
            </w:r>
            <w:proofErr w:type="gramStart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分類帳</w:t>
            </w:r>
            <w:proofErr w:type="gramEnd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編製歲入（出）類平衡表、歲入（經費）類現金出納表。</w:t>
            </w:r>
          </w:p>
          <w:p w:rsidR="00BA262C" w:rsidRPr="00156EC7" w:rsidRDefault="00BA262C" w:rsidP="00DB6BCD">
            <w:pPr>
              <w:snapToGrid w:val="0"/>
              <w:spacing w:line="400" w:lineRule="exact"/>
              <w:ind w:leftChars="1" w:left="870" w:hangingChars="310" w:hanging="8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簽收金融機構所送之公庫存款對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帳單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後，送出納單位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核帳。</w:t>
            </w: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就會計報告所列歲入繳庫、可支庫款與保留庫款之科目及金額，分別與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公庫代庫及出納單位提供之</w:t>
            </w:r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對</w:t>
            </w:r>
            <w:proofErr w:type="gramStart"/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帳單</w:t>
            </w:r>
            <w:proofErr w:type="gramEnd"/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詳予核對，如有差異，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會計單位應</w:t>
            </w:r>
            <w:proofErr w:type="gramStart"/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編製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庫款款</w:t>
            </w:r>
            <w:proofErr w:type="gramEnd"/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差額解釋表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，</w:t>
            </w:r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附入當月會計報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告</w:t>
            </w:r>
            <w:r w:rsidRPr="00156EC7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。</w:t>
            </w: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四、出納單位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應就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會計單位收轉之公庫存款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proofErr w:type="gramStart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帳單</w:t>
            </w:r>
            <w:proofErr w:type="gramEnd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Start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帳面</w:t>
            </w:r>
            <w:proofErr w:type="gramEnd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銀行存款餘額詳加核對，如有差異，應</w:t>
            </w:r>
            <w:proofErr w:type="gramStart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編製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存款差額解釋表送會計單位附入當月會計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告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五、財產管理單位應編製財產增減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表送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會計單位，經核對與財產統制帳相符後，附入當月會計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告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六、會計單位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應就會計報告互有關聯之各表，確實勾</w:t>
            </w:r>
            <w:proofErr w:type="gramStart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會計單位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目及金額正確無誤後，</w:t>
            </w:r>
            <w:r w:rsidRPr="00156EC7">
              <w:rPr>
                <w:rFonts w:ascii="標楷體" w:eastAsia="標楷體" w:hAnsi="標楷體"/>
                <w:sz w:val="28"/>
                <w:szCs w:val="28"/>
              </w:rPr>
              <w:t>加具目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156EC7">
              <w:rPr>
                <w:rFonts w:ascii="標楷體" w:eastAsia="標楷體" w:hAnsi="標楷體"/>
                <w:sz w:val="28"/>
                <w:szCs w:val="28"/>
              </w:rPr>
              <w:t>，裝訂成冊，並於封面書明機關名稱、會計報告之種類及其所屬年度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56EC7">
              <w:rPr>
                <w:rFonts w:ascii="標楷體" w:eastAsia="標楷體" w:hAnsi="標楷體"/>
                <w:sz w:val="28"/>
                <w:szCs w:val="28"/>
              </w:rPr>
              <w:t>月份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遞送單陳核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七、會計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報告應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於次月15日前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(12月份會計月報於次年1月31日前)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分送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主計處審核科及審計部臺灣省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審計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室，並上傳ECO資料至主計處審核科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262C" w:rsidRPr="00156EC7" w:rsidRDefault="00BA262C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八、會計報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告應</w:t>
            </w:r>
            <w:r w:rsidRPr="00156EC7">
              <w:rPr>
                <w:rFonts w:ascii="標楷體" w:eastAsia="標楷體" w:hAnsi="標楷體" w:hint="eastAsia"/>
                <w:sz w:val="28"/>
                <w:szCs w:val="28"/>
              </w:rPr>
              <w:t>於機關網站公告。</w:t>
            </w:r>
          </w:p>
        </w:tc>
      </w:tr>
      <w:tr w:rsidR="00632A82" w:rsidRPr="006B53E1" w:rsidTr="00BA262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88" w:type="dxa"/>
          </w:tcPr>
          <w:p w:rsidR="00632A82" w:rsidRPr="006B53E1" w:rsidRDefault="00632A82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DF1C5B">
              <w:rPr>
                <w:rFonts w:ascii="標楷體" w:eastAsia="標楷體" w:hAnsi="標楷體" w:hint="eastAsia"/>
                <w:b/>
                <w:sz w:val="28"/>
                <w:szCs w:val="28"/>
              </w:rPr>
              <w:t>控制重點</w:t>
            </w:r>
          </w:p>
        </w:tc>
        <w:tc>
          <w:tcPr>
            <w:tcW w:w="7920" w:type="dxa"/>
          </w:tcPr>
          <w:p w:rsidR="00632A82" w:rsidRPr="00632A82" w:rsidRDefault="00632A82" w:rsidP="00632A82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1" w:name="OLE_LINK1"/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bookmarkEnd w:id="1"/>
          </w:p>
        </w:tc>
      </w:tr>
      <w:tr w:rsidR="00632A82" w:rsidRPr="006B53E1" w:rsidTr="00BA262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88" w:type="dxa"/>
          </w:tcPr>
          <w:p w:rsidR="00632A82" w:rsidRPr="006B53E1" w:rsidRDefault="00632A82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6B53E1">
              <w:rPr>
                <w:rFonts w:ascii="標楷體" w:eastAsia="標楷體" w:hAnsi="標楷體" w:hint="eastAsia"/>
                <w:b/>
                <w:bCs/>
                <w:sz w:val="28"/>
              </w:rPr>
              <w:t>法令依據</w:t>
            </w:r>
          </w:p>
        </w:tc>
        <w:tc>
          <w:tcPr>
            <w:tcW w:w="7920" w:type="dxa"/>
          </w:tcPr>
          <w:p w:rsidR="00632A82" w:rsidRPr="006B53E1" w:rsidRDefault="00632A82" w:rsidP="00DB6BCD">
            <w:pPr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略</w:t>
            </w:r>
          </w:p>
        </w:tc>
      </w:tr>
      <w:tr w:rsidR="00632A82" w:rsidRPr="006B53E1" w:rsidTr="00BA262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88" w:type="dxa"/>
          </w:tcPr>
          <w:p w:rsidR="00632A82" w:rsidRPr="006B53E1" w:rsidRDefault="00632A82" w:rsidP="00DB6BC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6B53E1">
              <w:rPr>
                <w:rFonts w:ascii="標楷體" w:eastAsia="標楷體" w:hAnsi="標楷體" w:hint="eastAsia"/>
                <w:b/>
                <w:bCs/>
                <w:sz w:val="28"/>
              </w:rPr>
              <w:t>使用表單</w:t>
            </w:r>
          </w:p>
        </w:tc>
        <w:tc>
          <w:tcPr>
            <w:tcW w:w="7920" w:type="dxa"/>
          </w:tcPr>
          <w:p w:rsidR="00632A82" w:rsidRDefault="00632A82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632A8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32A82">
              <w:rPr>
                <w:rFonts w:ascii="標楷體" w:eastAsia="標楷體" w:hAnsi="標楷體" w:hint="eastAsia"/>
                <w:sz w:val="28"/>
                <w:szCs w:val="28"/>
              </w:rPr>
              <w:t>東縣關山鎮民代表會提案書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A82" w:rsidRPr="00243024" w:rsidRDefault="00632A82" w:rsidP="00DB6BCD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32A82">
              <w:rPr>
                <w:rFonts w:ascii="標楷體" w:eastAsia="標楷體" w:hAnsi="標楷體" w:hint="eastAsia"/>
                <w:sz w:val="28"/>
                <w:szCs w:val="28"/>
              </w:rPr>
              <w:t>墊付款說明書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32A82" w:rsidRPr="00156EC7" w:rsidRDefault="00632A82" w:rsidP="00632A82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核定公文、計畫書。</w:t>
            </w:r>
          </w:p>
        </w:tc>
      </w:tr>
    </w:tbl>
    <w:p w:rsidR="00A85BF0" w:rsidRDefault="00A85BF0">
      <w:pPr>
        <w:rPr>
          <w:rFonts w:ascii="標楷體" w:eastAsia="標楷體" w:hAnsi="標楷體"/>
        </w:rPr>
      </w:pPr>
    </w:p>
    <w:p w:rsidR="00A85BF0" w:rsidRDefault="00A85BF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5BF0" w:rsidRPr="00BE2278" w:rsidRDefault="00A85BF0" w:rsidP="00A85BF0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東縣關山鎮公所秘書室</w:t>
      </w:r>
      <w:r w:rsidRPr="00BE2278">
        <w:rPr>
          <w:rFonts w:ascii="標楷體" w:eastAsia="標楷體" w:hAnsi="標楷體" w:hint="eastAsia"/>
          <w:b/>
          <w:sz w:val="32"/>
          <w:szCs w:val="32"/>
        </w:rPr>
        <w:t>作業流程圖</w:t>
      </w:r>
    </w:p>
    <w:p w:rsidR="00A85BF0" w:rsidRDefault="00A85BF0" w:rsidP="00A85BF0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-482600</wp:posOffset>
                </wp:positionV>
                <wp:extent cx="914400" cy="342900"/>
                <wp:effectExtent l="0" t="1270" r="381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BF0" w:rsidRPr="007404BC" w:rsidRDefault="00A85BF0" w:rsidP="00A85BF0">
                            <w:pP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</w:pPr>
                            <w:r w:rsidRPr="007404BC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26" type="#_x0000_t202" style="position:absolute;left:0;text-align:left;margin-left:9pt;margin-top:-38pt;width:1in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/dzAIAAMU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" filled="f" stroked="f">
                <v:textbox>
                  <w:txbxContent>
                    <w:p w:rsidR="00A85BF0" w:rsidRPr="007404BC" w:rsidRDefault="00A85BF0" w:rsidP="00A85BF0">
                      <w:pPr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</w:pPr>
                      <w:r w:rsidRPr="007404BC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單位</w:t>
      </w:r>
      <w:r>
        <w:rPr>
          <w:rFonts w:ascii="標楷體" w:eastAsia="標楷體" w:hAnsi="標楷體" w:hint="eastAsia"/>
          <w:b/>
          <w:bCs/>
          <w:sz w:val="32"/>
          <w:szCs w:val="32"/>
        </w:rPr>
        <w:t>代表會提案</w:t>
      </w:r>
      <w:r w:rsidR="00A34A92">
        <w:rPr>
          <w:rFonts w:ascii="標楷體" w:eastAsia="標楷體" w:hAnsi="標楷體" w:hint="eastAsia"/>
          <w:b/>
          <w:bCs/>
          <w:sz w:val="32"/>
          <w:szCs w:val="32"/>
        </w:rPr>
        <w:t>簽核</w:t>
      </w:r>
      <w:r w:rsidRPr="00BE2278">
        <w:rPr>
          <w:rFonts w:ascii="標楷體" w:eastAsia="標楷體" w:hAnsi="標楷體" w:hint="eastAsia"/>
          <w:b/>
          <w:bCs/>
          <w:sz w:val="32"/>
          <w:szCs w:val="32"/>
        </w:rPr>
        <w:t>作業</w:t>
      </w:r>
    </w:p>
    <w:p w:rsidR="00A85BF0" w:rsidRPr="00D6479B" w:rsidRDefault="00A85BF0" w:rsidP="00A85BF0">
      <w:pPr>
        <w:ind w:leftChars="-375" w:left="-721" w:hangingChars="64" w:hanging="179"/>
        <w:jc w:val="center"/>
        <w:rPr>
          <w:rFonts w:hint="eastAsia"/>
          <w:sz w:val="28"/>
        </w:rPr>
      </w:pPr>
    </w:p>
    <w:p w:rsidR="00382461" w:rsidRDefault="00382461" w:rsidP="00382461">
      <w:pPr>
        <w:ind w:left="648" w:hangingChars="270" w:hanging="648"/>
        <w:rPr>
          <w:rFonts w:ascii="標楷體" w:eastAsia="標楷體" w:hAnsi="標楷體"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95885</wp:posOffset>
                </wp:positionV>
                <wp:extent cx="1143000" cy="394335"/>
                <wp:effectExtent l="20320" t="10160" r="17780" b="5080"/>
                <wp:wrapNone/>
                <wp:docPr id="86" name="流程圖: 準備作業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433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pacing w:beforeLines="30" w:before="108"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86" o:spid="_x0000_s1027" type="#_x0000_t117" style="position:absolute;left:0;text-align:left;margin-left:209.35pt;margin-top:7.55pt;width:90pt;height:3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">
                <v:textbox>
                  <w:txbxContent>
                    <w:p w:rsidR="00382461" w:rsidRDefault="00382461" w:rsidP="00382461">
                      <w:pPr>
                        <w:spacing w:beforeLines="30" w:before="108" w:line="28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準備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629920</wp:posOffset>
                </wp:positionV>
                <wp:extent cx="1613535" cy="647700"/>
                <wp:effectExtent l="8255" t="10795" r="6985" b="8255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rightChars="-7" w:right="-17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檢視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"/>
                              </w:rPr>
                              <w:t>作業手冊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相關規定及書表格式之修正情形。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028" type="#_x0000_t202" style="position:absolute;left:0;text-align:left;margin-left:-27.85pt;margin-top:49.6pt;width:127.0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">
                <v:stroke dashstyle="1 1" endcap="round"/>
                <v:textbox>
                  <w:txbxContent>
                    <w:p w:rsidR="00382461" w:rsidRDefault="00382461" w:rsidP="00382461">
                      <w:pPr>
                        <w:snapToGrid w:val="0"/>
                        <w:spacing w:line="280" w:lineRule="exact"/>
                        <w:ind w:rightChars="-7" w:right="-17"/>
                        <w:jc w:val="both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檢視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"/>
                        </w:rPr>
                        <w:t>作業手冊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相關規定及書表格式之修正情形。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                        </w:t>
      </w:r>
      <w:r>
        <w:rPr>
          <w:rFonts w:ascii="標楷體" w:eastAsia="標楷體" w:hAnsi="標楷體" w:hint="eastAsia"/>
          <w:color w:val="000000"/>
          <w:sz w:val="20"/>
          <w:szCs w:val="22"/>
        </w:rPr>
        <w:t xml:space="preserve"> </w:t>
      </w:r>
    </w:p>
    <w:p w:rsidR="00382461" w:rsidRDefault="00382461" w:rsidP="00382461">
      <w:pPr>
        <w:pStyle w:val="a3"/>
        <w:tabs>
          <w:tab w:val="left" w:pos="480"/>
        </w:tabs>
        <w:snapToGrid/>
        <w:spacing w:beforeLines="100" w:before="360" w:afterLines="100" w:after="360"/>
        <w:rPr>
          <w:rFonts w:hint="eastAsia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8EA10" wp14:editId="5C583BBB">
                <wp:simplePos x="0" y="0"/>
                <wp:positionH relativeFrom="column">
                  <wp:posOffset>1600200</wp:posOffset>
                </wp:positionH>
                <wp:positionV relativeFrom="paragraph">
                  <wp:posOffset>654050</wp:posOffset>
                </wp:positionV>
                <wp:extent cx="3200400" cy="0"/>
                <wp:effectExtent l="9525" t="6350" r="9525" b="12700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1.5pt" to="37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480E5" wp14:editId="2521B107">
                <wp:simplePos x="0" y="0"/>
                <wp:positionH relativeFrom="column">
                  <wp:posOffset>1600200</wp:posOffset>
                </wp:positionH>
                <wp:positionV relativeFrom="paragraph">
                  <wp:posOffset>196850</wp:posOffset>
                </wp:positionV>
                <wp:extent cx="3200400" cy="685800"/>
                <wp:effectExtent l="9525" t="6350" r="9525" b="1270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jc w:val="center"/>
                              <w:rPr>
                                <w:rFonts w:ascii="標楷體" w:eastAsia="標楷體" w:hAnsi="標楷體" w:hint="eastAsia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"/>
                              </w:rPr>
                              <w:t>收到「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>鎮民代表會開會日期通知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"/>
                              </w:rPr>
                              <w:t>」</w:t>
                            </w:r>
                          </w:p>
                          <w:p w:rsidR="00382461" w:rsidRP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pacing w:val="-2"/>
                              </w:rPr>
                            </w:pPr>
                          </w:p>
                          <w:p w:rsidR="00382461" w:rsidRDefault="00382461" w:rsidP="00382461">
                            <w:pPr>
                              <w:snapToGrid w:val="0"/>
                              <w:spacing w:beforeLines="25" w:before="90" w:line="280" w:lineRule="exact"/>
                              <w:ind w:rightChars="-62" w:right="-149"/>
                              <w:jc w:val="center"/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承辦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29" type="#_x0000_t202" style="position:absolute;margin-left:126pt;margin-top:15.5pt;width:252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">
                <v:textbox>
                  <w:txbxContent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jc w:val="center"/>
                        <w:rPr>
                          <w:rFonts w:ascii="標楷體" w:eastAsia="標楷體" w:hAnsi="標楷體" w:hint="eastAsia"/>
                          <w:color w:val="000000"/>
                          <w:spacing w:val="-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"/>
                        </w:rPr>
                        <w:t>收到「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>鎮民代表會開會日期通知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"/>
                        </w:rPr>
                        <w:t>」</w:t>
                      </w:r>
                    </w:p>
                    <w:p w:rsidR="00382461" w:rsidRP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jc w:val="center"/>
                        <w:rPr>
                          <w:rFonts w:ascii="標楷體" w:eastAsia="標楷體" w:hAnsi="標楷體"/>
                          <w:color w:val="000000"/>
                          <w:spacing w:val="-2"/>
                        </w:rPr>
                      </w:pPr>
                    </w:p>
                    <w:p w:rsidR="00382461" w:rsidRDefault="00382461" w:rsidP="00382461">
                      <w:pPr>
                        <w:snapToGrid w:val="0"/>
                        <w:spacing w:beforeLines="25" w:before="90" w:line="280" w:lineRule="exact"/>
                        <w:ind w:rightChars="-62" w:right="-149"/>
                        <w:jc w:val="center"/>
                        <w:rPr>
                          <w:rFonts w:eastAsia="標楷體" w:hint="eastAsia"/>
                          <w:snapToGrid w:val="0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承辦</w:t>
                      </w: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36195</wp:posOffset>
                </wp:positionV>
                <wp:extent cx="0" cy="230505"/>
                <wp:effectExtent l="57785" t="7620" r="56515" b="1905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2.85pt" to="254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521970</wp:posOffset>
                </wp:positionV>
                <wp:extent cx="290195" cy="1270"/>
                <wp:effectExtent l="12700" t="7620" r="11430" b="1016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5pt,41.1pt" to="122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">
                <v:stroke dashstyle="1 1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  <w:sz w:val="28"/>
          <w:szCs w:val="22"/>
        </w:rPr>
        <w:t xml:space="preserve"> </w:t>
      </w:r>
      <w:r>
        <w:rPr>
          <w:color w:val="000000"/>
        </w:rPr>
        <w:tab/>
      </w:r>
    </w:p>
    <w:p w:rsidR="00382461" w:rsidRDefault="00382461" w:rsidP="00382461">
      <w:pPr>
        <w:pStyle w:val="a3"/>
        <w:tabs>
          <w:tab w:val="left" w:pos="480"/>
        </w:tabs>
        <w:adjustRightInd w:val="0"/>
        <w:spacing w:line="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382461" w:rsidRDefault="00382461" w:rsidP="00382461">
      <w:pPr>
        <w:pStyle w:val="a3"/>
        <w:tabs>
          <w:tab w:val="left" w:pos="480"/>
        </w:tabs>
        <w:adjustRightInd w:val="0"/>
        <w:spacing w:line="0" w:lineRule="atLeas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278130</wp:posOffset>
                </wp:positionV>
                <wp:extent cx="3200400" cy="685800"/>
                <wp:effectExtent l="9525" t="11430" r="9525" b="762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各單位提供</w:t>
                            </w:r>
                            <w:r w:rsidR="002877E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提案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所需相關資料，送承辦單位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彙辦</w:t>
                            </w:r>
                          </w:p>
                          <w:p w:rsidR="00382461" w:rsidRDefault="00382461" w:rsidP="00382461">
                            <w:pPr>
                              <w:snapToGrid w:val="0"/>
                              <w:spacing w:beforeLines="25" w:before="90" w:line="280" w:lineRule="exact"/>
                              <w:ind w:rightChars="-62" w:right="-149"/>
                              <w:jc w:val="center"/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承辦</w:t>
                            </w: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0" o:spid="_x0000_s1030" type="#_x0000_t202" style="position:absolute;margin-left:126pt;margin-top:21.9pt;width:252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">
                <v:textbox>
                  <w:txbxContent>
                    <w:p w:rsidR="00382461" w:rsidRDefault="00382461" w:rsidP="00382461">
                      <w:pPr>
                        <w:snapToGrid w:val="0"/>
                        <w:spacing w:line="280" w:lineRule="exact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通知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各單位提供</w:t>
                      </w:r>
                      <w:r w:rsidR="002877E6">
                        <w:rPr>
                          <w:rFonts w:ascii="標楷體" w:eastAsia="標楷體" w:hAnsi="標楷體" w:hint="eastAsia"/>
                          <w:color w:val="000000"/>
                        </w:rPr>
                        <w:t>提案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所需相關資料，送承辦單位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彙辦</w:t>
                      </w:r>
                    </w:p>
                    <w:p w:rsidR="00382461" w:rsidRDefault="00382461" w:rsidP="00382461">
                      <w:pPr>
                        <w:snapToGrid w:val="0"/>
                        <w:spacing w:beforeLines="25" w:before="90" w:line="280" w:lineRule="exact"/>
                        <w:ind w:rightChars="-62" w:right="-149"/>
                        <w:jc w:val="center"/>
                        <w:rPr>
                          <w:rFonts w:eastAsia="標楷體" w:hint="eastAsia"/>
                          <w:snapToGrid w:val="0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承辦</w:t>
                      </w: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0" cy="228600"/>
                <wp:effectExtent l="57150" t="12700" r="57150" b="1587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pt" to="25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382461" w:rsidRDefault="00382461" w:rsidP="00382461">
      <w:pPr>
        <w:pStyle w:val="a3"/>
        <w:tabs>
          <w:tab w:val="left" w:pos="480"/>
        </w:tabs>
        <w:adjustRightInd w:val="0"/>
        <w:spacing w:line="0" w:lineRule="atLeast"/>
        <w:jc w:val="center"/>
        <w:rPr>
          <w:color w:val="000000"/>
        </w:rPr>
      </w:pPr>
    </w:p>
    <w:p w:rsidR="00382461" w:rsidRDefault="00382461" w:rsidP="00382461">
      <w:pPr>
        <w:pStyle w:val="a3"/>
        <w:tabs>
          <w:tab w:val="left" w:pos="480"/>
        </w:tabs>
        <w:adjustRightInd w:val="0"/>
        <w:spacing w:line="0" w:lineRule="atLeast"/>
        <w:ind w:firstLineChars="1300" w:firstLine="260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-144145</wp:posOffset>
                </wp:positionV>
                <wp:extent cx="1612900" cy="1695450"/>
                <wp:effectExtent l="8890" t="8255" r="6985" b="10795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rightChars="-7" w:right="-17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應請相關業務單位提供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>「代表會審議鄉(鎮、市)公所總預算案所提決議、附帶決議及注意辦理事項辦理情形報告表」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" o:spid="_x0000_s1031" type="#_x0000_t202" style="position:absolute;left:0;text-align:left;margin-left:-27.8pt;margin-top:-11.35pt;width:127pt;height:13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">
                <v:stroke dashstyle="1 1" endcap="round"/>
                <v:textbox>
                  <w:txbxContent>
                    <w:p w:rsidR="00382461" w:rsidRDefault="00382461" w:rsidP="00382461">
                      <w:pPr>
                        <w:snapToGrid w:val="0"/>
                        <w:spacing w:line="280" w:lineRule="exact"/>
                        <w:ind w:rightChars="-7" w:right="-17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應請相關業務單位提供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>「代表會審議鄉(鎮、市)公所總預算案所提決議、附帶決議及注意辦理事項辦理情形報告表」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4"/>
        </w:rPr>
        <w:t xml:space="preserve">                                           </w:t>
      </w:r>
    </w:p>
    <w:p w:rsidR="00382461" w:rsidRDefault="00382461" w:rsidP="00382461">
      <w:pPr>
        <w:pStyle w:val="a3"/>
        <w:tabs>
          <w:tab w:val="left" w:pos="480"/>
        </w:tabs>
        <w:adjustRightInd w:val="0"/>
        <w:spacing w:line="0" w:lineRule="atLeast"/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rFonts w:eastAsia="標楷體"/>
          <w:color w:val="000000"/>
          <w:sz w:val="24"/>
        </w:rPr>
        <w:t xml:space="preserve"> </w:t>
      </w:r>
      <w:r>
        <w:rPr>
          <w:color w:val="000000"/>
        </w:rPr>
        <w:t xml:space="preserve">   </w:t>
      </w:r>
    </w:p>
    <w:p w:rsidR="00382461" w:rsidRDefault="00382461" w:rsidP="00382461">
      <w:pPr>
        <w:pStyle w:val="a3"/>
        <w:tabs>
          <w:tab w:val="left" w:pos="480"/>
        </w:tabs>
        <w:adjustRightInd w:val="0"/>
        <w:spacing w:line="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ind w:firstLineChars="1650" w:firstLine="3300"/>
        <w:rPr>
          <w:rFonts w:eastAsia="標楷體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3223260" cy="0"/>
                <wp:effectExtent l="9525" t="6350" r="5715" b="1270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5pt" to="37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-107950</wp:posOffset>
                </wp:positionV>
                <wp:extent cx="327660" cy="1270"/>
                <wp:effectExtent l="12700" t="6350" r="12065" b="1143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5pt,-8.5pt" to="125.0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">
                <v:stroke dashstyle="1 1"/>
              </v:line>
            </w:pict>
          </mc:Fallback>
        </mc:AlternateContent>
      </w:r>
      <w:r>
        <w:rPr>
          <w:rFonts w:eastAsia="標楷體"/>
          <w:color w:val="000000"/>
          <w:sz w:val="24"/>
        </w:rPr>
        <w:t xml:space="preserve">                                     </w:t>
      </w: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ind w:firstLineChars="2250" w:firstLine="450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</wp:posOffset>
                </wp:positionV>
                <wp:extent cx="0" cy="230505"/>
                <wp:effectExtent l="57150" t="8890" r="57150" b="17780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2pt" to="25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255270</wp:posOffset>
                </wp:positionV>
                <wp:extent cx="3200400" cy="685800"/>
                <wp:effectExtent l="9525" t="7620" r="9525" b="1143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依</w:t>
                            </w:r>
                            <w:r w:rsidR="008F0ECE">
                              <w:rPr>
                                <w:rFonts w:eastAsia="標楷體" w:hint="eastAsia"/>
                                <w:color w:val="000000"/>
                              </w:rPr>
                              <w:t>提案</w:t>
                            </w:r>
                            <w:r w:rsidR="00E603FA">
                              <w:rPr>
                                <w:rFonts w:eastAsia="標楷體" w:hint="eastAsia"/>
                                <w:color w:val="000000"/>
                              </w:rPr>
                              <w:t>內容</w:t>
                            </w:r>
                            <w:r w:rsidR="008F0ECE">
                              <w:rPr>
                                <w:rFonts w:eastAsia="標楷體" w:hint="eastAsia"/>
                                <w:color w:val="000000"/>
                              </w:rPr>
                              <w:t>權責</w:t>
                            </w:r>
                            <w:r w:rsidR="00900448">
                              <w:rPr>
                                <w:rFonts w:eastAsia="標楷體" w:hint="eastAsia"/>
                                <w:color w:val="000000"/>
                              </w:rPr>
                              <w:t>所涉</w:t>
                            </w:r>
                            <w:r w:rsidR="00E603FA">
                              <w:rPr>
                                <w:rFonts w:eastAsia="標楷體" w:hint="eastAsia"/>
                                <w:color w:val="000000"/>
                              </w:rPr>
                              <w:t>單位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</w:p>
                          <w:p w:rsidR="00382461" w:rsidRDefault="002877E6" w:rsidP="00382461">
                            <w:pPr>
                              <w:snapToGrid w:val="0"/>
                              <w:spacing w:beforeLines="25" w:before="90" w:line="280" w:lineRule="exact"/>
                              <w:ind w:rightChars="-62" w:right="-149"/>
                              <w:jc w:val="center"/>
                              <w:rPr>
                                <w:rFonts w:eastAsia="標楷體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提案</w:t>
                            </w:r>
                            <w:r w:rsidR="00382461"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單位</w:t>
                            </w:r>
                          </w:p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rPr>
                                <w:rFonts w:eastAsia="標楷體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主</w:t>
                            </w:r>
                          </w:p>
                          <w:p w:rsidR="00382461" w:rsidRDefault="00382461" w:rsidP="00382461">
                            <w:pPr>
                              <w:snapToGrid w:val="0"/>
                              <w:spacing w:beforeLines="25" w:before="90" w:line="280" w:lineRule="exact"/>
                              <w:ind w:rightChars="-62" w:right="-149"/>
                              <w:jc w:val="center"/>
                              <w:rPr>
                                <w:rFonts w:eastAsia="標楷體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主計單位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032" type="#_x0000_t202" style="position:absolute;left:0;text-align:left;margin-left:126pt;margin-top:20.1pt;width:252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">
                <v:textbox>
                  <w:txbxContent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依</w:t>
                      </w:r>
                      <w:r w:rsidR="008F0ECE">
                        <w:rPr>
                          <w:rFonts w:eastAsia="標楷體" w:hint="eastAsia"/>
                          <w:color w:val="000000"/>
                        </w:rPr>
                        <w:t>提案</w:t>
                      </w:r>
                      <w:r w:rsidR="00E603FA">
                        <w:rPr>
                          <w:rFonts w:eastAsia="標楷體" w:hint="eastAsia"/>
                          <w:color w:val="000000"/>
                        </w:rPr>
                        <w:t>內容</w:t>
                      </w:r>
                      <w:r w:rsidR="008F0ECE">
                        <w:rPr>
                          <w:rFonts w:eastAsia="標楷體" w:hint="eastAsia"/>
                          <w:color w:val="000000"/>
                        </w:rPr>
                        <w:t>權責</w:t>
                      </w:r>
                      <w:r w:rsidR="00900448">
                        <w:rPr>
                          <w:rFonts w:eastAsia="標楷體" w:hint="eastAsia"/>
                          <w:color w:val="000000"/>
                        </w:rPr>
                        <w:t>所涉</w:t>
                      </w:r>
                      <w:r w:rsidR="00E603FA">
                        <w:rPr>
                          <w:rFonts w:eastAsia="標楷體" w:hint="eastAsia"/>
                          <w:color w:val="000000"/>
                        </w:rPr>
                        <w:t>單位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</w:p>
                    <w:p w:rsidR="00382461" w:rsidRDefault="002877E6" w:rsidP="00382461">
                      <w:pPr>
                        <w:snapToGrid w:val="0"/>
                        <w:spacing w:beforeLines="25" w:before="90" w:line="280" w:lineRule="exact"/>
                        <w:ind w:rightChars="-62" w:right="-149"/>
                        <w:jc w:val="center"/>
                        <w:rPr>
                          <w:rFonts w:eastAsia="標楷體"/>
                          <w:snapToGrid w:val="0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提案</w:t>
                      </w:r>
                      <w:r w:rsidR="00382461">
                        <w:rPr>
                          <w:rFonts w:eastAsia="標楷體" w:hint="eastAsia"/>
                          <w:snapToGrid w:val="0"/>
                          <w:color w:val="000000"/>
                        </w:rPr>
                        <w:t>單位</w:t>
                      </w:r>
                    </w:p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</w:p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rPr>
                          <w:rFonts w:eastAsia="標楷體"/>
                          <w:snapToGrid w:val="0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主</w:t>
                      </w:r>
                    </w:p>
                    <w:p w:rsidR="00382461" w:rsidRDefault="00382461" w:rsidP="00382461">
                      <w:pPr>
                        <w:snapToGrid w:val="0"/>
                        <w:spacing w:beforeLines="25" w:before="90" w:line="280" w:lineRule="exact"/>
                        <w:ind w:rightChars="-62" w:right="-149"/>
                        <w:jc w:val="center"/>
                        <w:rPr>
                          <w:rFonts w:eastAsia="標楷體"/>
                          <w:snapToGrid w:val="0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主計單位</w:t>
                      </w:r>
                    </w:p>
                  </w:txbxContent>
                </v:textbox>
              </v:shape>
            </w:pict>
          </mc:Fallback>
        </mc:AlternateContent>
      </w: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ind w:firstLineChars="2790" w:firstLine="5580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3200400" cy="0"/>
                <wp:effectExtent l="9525" t="5715" r="9525" b="1333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"/>
            </w:pict>
          </mc:Fallback>
        </mc:AlternateContent>
      </w:r>
      <w:r>
        <w:rPr>
          <w:color w:val="000000"/>
        </w:rPr>
        <w:t xml:space="preserve">  </w:t>
      </w: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1200150</wp:posOffset>
                </wp:positionV>
                <wp:extent cx="3247390" cy="1040765"/>
                <wp:effectExtent l="9525" t="9525" r="10160" b="6985"/>
                <wp:wrapNone/>
                <wp:docPr id="72" name="流程圖: 多重文件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104076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40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color w:val="000000"/>
                              </w:rPr>
                              <w:t>歲入歲出簡明比較分析表、收支性質及餘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color w:val="000000"/>
                              </w:rPr>
                              <w:t>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color w:val="000000"/>
                              </w:rPr>
                              <w:t>簡明分析表等總決算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相關書表格式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流程圖: 多重文件 72" o:spid="_x0000_s1033" type="#_x0000_t115" style="position:absolute;margin-left:126pt;margin-top:94.5pt;width:255.7pt;height:8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">
                <v:textbox>
                  <w:txbxContent>
                    <w:p w:rsidR="00382461" w:rsidRDefault="00382461" w:rsidP="00382461">
                      <w:pPr>
                        <w:snapToGrid w:val="0"/>
                        <w:spacing w:line="40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  <w:color w:val="000000"/>
                        </w:rPr>
                        <w:t>歲入歲出簡明比較分析表、收支性質及餘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napToGrid w:val="0"/>
                          <w:color w:val="000000"/>
                        </w:rPr>
                        <w:t>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napToGrid w:val="0"/>
                          <w:color w:val="000000"/>
                        </w:rPr>
                        <w:t>簡明分析表等總決算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</w:rPr>
                        <w:t>相關書表格式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974090</wp:posOffset>
                </wp:positionV>
                <wp:extent cx="0" cy="230505"/>
                <wp:effectExtent l="57150" t="12065" r="57150" b="14605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6.7pt" to="252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1087120</wp:posOffset>
                </wp:positionV>
                <wp:extent cx="13335" cy="661035"/>
                <wp:effectExtent l="9525" t="10795" r="5715" b="1397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661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0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5.6pt" to="433.0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1087120</wp:posOffset>
                </wp:positionV>
                <wp:extent cx="2057400" cy="0"/>
                <wp:effectExtent l="19050" t="58420" r="9525" b="55880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5.6pt" to="6in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292100</wp:posOffset>
                </wp:positionV>
                <wp:extent cx="3200400" cy="685800"/>
                <wp:effectExtent l="9525" t="6350" r="9525" b="1270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</w:rPr>
                              <w:t>依「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>各縣(市)政府地方總決算編製作業手冊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</w:rPr>
                              <w:t>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pacing w:val="-6"/>
                              </w:rPr>
                              <w:t>編製單位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</w:rPr>
                              <w:t>決算</w:t>
                            </w:r>
                          </w:p>
                          <w:p w:rsidR="00382461" w:rsidRDefault="00382461" w:rsidP="00382461">
                            <w:pPr>
                              <w:snapToGrid w:val="0"/>
                              <w:spacing w:beforeLines="25" w:before="90" w:line="280" w:lineRule="exact"/>
                              <w:ind w:rightChars="-62" w:right="-149"/>
                              <w:jc w:val="center"/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主計單位</w:t>
                            </w:r>
                          </w:p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</w:rPr>
                            </w:pPr>
                          </w:p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leftChars="-25" w:left="-60" w:rightChars="-50" w:right="-120"/>
                              <w:jc w:val="both"/>
                              <w:rPr>
                                <w:rFonts w:eastAsia="標楷體" w:hint="eastAsia"/>
                                <w:color w:val="000000"/>
                              </w:rPr>
                            </w:pPr>
                          </w:p>
                          <w:p w:rsidR="00382461" w:rsidRDefault="00382461" w:rsidP="00382461">
                            <w:pPr>
                              <w:snapToGrid w:val="0"/>
                              <w:spacing w:line="280" w:lineRule="exact"/>
                              <w:ind w:rightChars="-62" w:right="-149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color w:val="000000"/>
                              </w:rPr>
                              <w:t>主計單位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034" type="#_x0000_t202" style="position:absolute;margin-left:126pt;margin-top:23pt;width:252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">
                <v:textbox>
                  <w:txbxContent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jc w:val="both"/>
                        <w:rPr>
                          <w:rFonts w:ascii="標楷體" w:eastAsia="標楷體" w:hAnsi="標楷體"/>
                          <w:color w:val="000000"/>
                          <w:spacing w:val="-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</w:rPr>
                        <w:t>依「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>各縣(市)政府地方總決算編製作業手冊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</w:rPr>
                        <w:t>」</w:t>
                      </w:r>
                      <w:r>
                        <w:rPr>
                          <w:rFonts w:eastAsia="標楷體" w:hint="eastAsia"/>
                          <w:color w:val="000000"/>
                          <w:spacing w:val="-6"/>
                        </w:rPr>
                        <w:t>編製單位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</w:rPr>
                        <w:t>決算</w:t>
                      </w:r>
                    </w:p>
                    <w:p w:rsidR="00382461" w:rsidRDefault="00382461" w:rsidP="00382461">
                      <w:pPr>
                        <w:snapToGrid w:val="0"/>
                        <w:spacing w:beforeLines="25" w:before="90" w:line="280" w:lineRule="exact"/>
                        <w:ind w:rightChars="-62" w:right="-149"/>
                        <w:jc w:val="center"/>
                        <w:rPr>
                          <w:rFonts w:eastAsia="標楷體" w:hint="eastAsia"/>
                          <w:snapToGrid w:val="0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主計單位</w:t>
                      </w:r>
                    </w:p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jc w:val="both"/>
                        <w:rPr>
                          <w:rFonts w:ascii="標楷體" w:eastAsia="標楷體" w:hAnsi="標楷體"/>
                          <w:color w:val="000000"/>
                          <w:spacing w:val="-6"/>
                        </w:rPr>
                      </w:pPr>
                    </w:p>
                    <w:p w:rsidR="00382461" w:rsidRDefault="00382461" w:rsidP="00382461">
                      <w:pPr>
                        <w:snapToGrid w:val="0"/>
                        <w:spacing w:line="280" w:lineRule="exact"/>
                        <w:ind w:leftChars="-25" w:left="-60" w:rightChars="-50" w:right="-120"/>
                        <w:jc w:val="both"/>
                        <w:rPr>
                          <w:rFonts w:eastAsia="標楷體" w:hint="eastAsia"/>
                          <w:color w:val="000000"/>
                        </w:rPr>
                      </w:pPr>
                    </w:p>
                    <w:p w:rsidR="00382461" w:rsidRDefault="00382461" w:rsidP="00382461">
                      <w:pPr>
                        <w:snapToGrid w:val="0"/>
                        <w:spacing w:line="280" w:lineRule="exact"/>
                        <w:ind w:rightChars="-62" w:right="-149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color w:val="000000"/>
                        </w:rPr>
                        <w:t>主計單位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746760</wp:posOffset>
                </wp:positionV>
                <wp:extent cx="3200400" cy="0"/>
                <wp:effectExtent l="9525" t="13335" r="9525" b="5715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8.8pt" to="378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71755</wp:posOffset>
                </wp:positionV>
                <wp:extent cx="0" cy="230505"/>
                <wp:effectExtent l="58420" t="5080" r="55880" b="2159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5.65pt" to="255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240" w:lineRule="exac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ind w:firstLineChars="1275" w:firstLine="2550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666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  <w:r>
        <w:rPr>
          <w:color w:val="000000"/>
        </w:rPr>
        <w:tab/>
      </w: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2856865</wp:posOffset>
                </wp:positionV>
                <wp:extent cx="1371600" cy="445770"/>
                <wp:effectExtent l="9525" t="8890" r="9525" b="12065"/>
                <wp:wrapNone/>
                <wp:docPr id="65" name="流程圖: 結束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57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65" o:spid="_x0000_s1035" type="#_x0000_t116" style="position:absolute;margin-left:198pt;margin-top:224.95pt;width:108pt;height:3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">
                <v:textbox>
                  <w:txbxContent>
                    <w:p w:rsidR="00382461" w:rsidRDefault="00382461" w:rsidP="00382461">
                      <w:pPr>
                        <w:jc w:val="center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1837055</wp:posOffset>
                </wp:positionV>
                <wp:extent cx="3200400" cy="800100"/>
                <wp:effectExtent l="9525" t="8255" r="9525" b="10795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napToGrid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總決算編製完成後於四月底前分送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>代表會、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縣政府及審計單位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>。</w:t>
                            </w:r>
                          </w:p>
                          <w:p w:rsidR="00382461" w:rsidRDefault="00382461" w:rsidP="00382461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 xml:space="preserve">                  </w:t>
                            </w:r>
                          </w:p>
                          <w:p w:rsidR="00382461" w:rsidRDefault="00382461" w:rsidP="00382461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</w:rPr>
                              <w:t>主計單位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" o:spid="_x0000_s1036" type="#_x0000_t202" style="position:absolute;margin-left:126pt;margin-top:144.65pt;width:252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">
                <v:textbox>
                  <w:txbxContent>
                    <w:p w:rsidR="00382461" w:rsidRDefault="00382461" w:rsidP="00382461">
                      <w:pPr>
                        <w:spacing w:line="280" w:lineRule="exact"/>
                        <w:rPr>
                          <w:rFonts w:ascii="標楷體" w:eastAsia="標楷體" w:hAnsi="標楷體"/>
                          <w:snapToGrid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總決算編製完成後於四月底前分送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>代表會、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縣政府及審計單位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>。</w:t>
                      </w:r>
                    </w:p>
                    <w:p w:rsidR="00382461" w:rsidRDefault="00382461" w:rsidP="00382461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snapToGrid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 xml:space="preserve">                  </w:t>
                      </w:r>
                    </w:p>
                    <w:p w:rsidR="00382461" w:rsidRDefault="00382461" w:rsidP="00382461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</w:rPr>
                        <w:t>主計單位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2290445</wp:posOffset>
                </wp:positionV>
                <wp:extent cx="3247390" cy="0"/>
                <wp:effectExtent l="9525" t="13970" r="10160" b="508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7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0.35pt" to="381.7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476885</wp:posOffset>
                </wp:positionV>
                <wp:extent cx="0" cy="230505"/>
                <wp:effectExtent l="57150" t="10160" r="57150" b="1651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7.55pt" to="252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704215</wp:posOffset>
                </wp:positionV>
                <wp:extent cx="3200400" cy="889000"/>
                <wp:effectExtent l="28575" t="18415" r="28575" b="6985"/>
                <wp:wrapNone/>
                <wp:docPr id="61" name="流程圖: 決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89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pacing w:line="28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表件、格式、科目、數據是否正確或合理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61" o:spid="_x0000_s1037" type="#_x0000_t110" style="position:absolute;margin-left:126pt;margin-top:55.45pt;width:252pt;height:7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">
                <v:textbox>
                  <w:txbxContent>
                    <w:p w:rsidR="00382461" w:rsidRDefault="00382461" w:rsidP="00382461">
                      <w:pPr>
                        <w:spacing w:line="280" w:lineRule="exact"/>
                        <w:rPr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表件、格式、科目、數據是否正確或合理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1609725</wp:posOffset>
                </wp:positionV>
                <wp:extent cx="0" cy="230505"/>
                <wp:effectExtent l="57150" t="9525" r="57150" b="17145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6.75pt" to="25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2629535</wp:posOffset>
                </wp:positionV>
                <wp:extent cx="0" cy="230505"/>
                <wp:effectExtent l="57150" t="10160" r="57150" b="1651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7.05pt" to="252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1496695</wp:posOffset>
                </wp:positionV>
                <wp:extent cx="342265" cy="228600"/>
                <wp:effectExtent l="0" t="1270" r="635" b="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61" w:rsidRDefault="00382461" w:rsidP="0038246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" o:spid="_x0000_s1038" type="#_x0000_t202" style="position:absolute;margin-left:252pt;margin-top:117.85pt;width:26.9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Gu0gIAAMY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" filled="f" stroked="f">
                <v:textbox>
                  <w:txbxContent>
                    <w:p w:rsidR="00382461" w:rsidRDefault="00382461" w:rsidP="00382461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704215</wp:posOffset>
                </wp:positionV>
                <wp:extent cx="342900" cy="342900"/>
                <wp:effectExtent l="0" t="0" r="0" b="63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61" w:rsidRDefault="00382461" w:rsidP="0038246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039" type="#_x0000_t202" style="position:absolute;margin-left:396pt;margin-top:55.45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" filled="f" stroked="f">
                <v:textbox>
                  <w:txbxContent>
                    <w:p w:rsidR="00382461" w:rsidRDefault="00382461" w:rsidP="00382461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1043305</wp:posOffset>
                </wp:positionV>
                <wp:extent cx="571500" cy="0"/>
                <wp:effectExtent l="9525" t="5080" r="9525" b="1397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2.15pt" to="6in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589915</wp:posOffset>
                </wp:positionV>
                <wp:extent cx="0" cy="457200"/>
                <wp:effectExtent l="57150" t="18415" r="57150" b="1016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6.45pt" to="6in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</wp:posOffset>
                </wp:positionV>
                <wp:extent cx="504190" cy="504190"/>
                <wp:effectExtent l="9525" t="12065" r="10160" b="762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1" w:rsidRDefault="00382461" w:rsidP="00382461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資料修正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40" style="position:absolute;margin-left:414pt;margin-top:1.7pt;width:39.7pt;height:3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">
                <v:textbox>
                  <w:txbxContent>
                    <w:p w:rsidR="00382461" w:rsidRDefault="00382461" w:rsidP="00382461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資料修正</w:t>
                      </w:r>
                    </w:p>
                  </w:txbxContent>
                </v:textbox>
              </v:rect>
            </w:pict>
          </mc:Fallback>
        </mc:AlternateContent>
      </w: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240" w:lineRule="exac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382461" w:rsidRDefault="00382461" w:rsidP="00382461">
      <w:pPr>
        <w:pStyle w:val="a3"/>
        <w:tabs>
          <w:tab w:val="clear" w:pos="4153"/>
          <w:tab w:val="left" w:pos="5220"/>
        </w:tabs>
        <w:adjustRightInd w:val="0"/>
        <w:spacing w:line="0" w:lineRule="atLeast"/>
        <w:rPr>
          <w:color w:val="000000"/>
        </w:rPr>
      </w:pPr>
    </w:p>
    <w:p w:rsidR="00A85BF0" w:rsidRDefault="00A85BF0" w:rsidP="00A85BF0">
      <w:pPr>
        <w:tabs>
          <w:tab w:val="left" w:pos="9000"/>
          <w:tab w:val="left" w:pos="9180"/>
        </w:tabs>
        <w:rPr>
          <w:rFonts w:hint="eastAsia"/>
          <w:sz w:val="28"/>
        </w:rPr>
      </w:pPr>
    </w:p>
    <w:sectPr w:rsidR="00A85BF0" w:rsidSect="00BA26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2C"/>
    <w:rsid w:val="0023546C"/>
    <w:rsid w:val="002877E6"/>
    <w:rsid w:val="00382461"/>
    <w:rsid w:val="00632A82"/>
    <w:rsid w:val="008F0ECE"/>
    <w:rsid w:val="00900448"/>
    <w:rsid w:val="00A34A92"/>
    <w:rsid w:val="00A762D2"/>
    <w:rsid w:val="00A85BF0"/>
    <w:rsid w:val="00AF6DB0"/>
    <w:rsid w:val="00BA262C"/>
    <w:rsid w:val="00E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2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26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2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26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8D70-3FEB-4F45-9B3A-CECB25B7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2017-03-08T02:09:00Z</dcterms:created>
  <dcterms:modified xsi:type="dcterms:W3CDTF">2017-03-08T09:06:00Z</dcterms:modified>
</cp:coreProperties>
</file>