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DED69" w14:textId="77777777" w:rsidR="00BB6FA8" w:rsidRDefault="00BB6FA8" w:rsidP="00BB6FA8">
      <w:pPr>
        <w:jc w:val="center"/>
        <w:rPr>
          <w:rFonts w:ascii="標楷體" w:eastAsia="標楷體" w:hAnsi="標楷體"/>
          <w:b/>
          <w:bCs/>
          <w:sz w:val="32"/>
          <w:szCs w:val="32"/>
        </w:rPr>
      </w:pPr>
      <w:r w:rsidRPr="00BB6FA8">
        <w:rPr>
          <w:rFonts w:ascii="標楷體" w:eastAsia="標楷體" w:hAnsi="標楷體"/>
          <w:b/>
          <w:bCs/>
          <w:sz w:val="32"/>
          <w:szCs w:val="32"/>
        </w:rPr>
        <w:t>電光部落文化聚會所「興建原住民多功能活動中心及環境綠美化」</w:t>
      </w:r>
    </w:p>
    <w:p w14:paraId="746F7289" w14:textId="3D97B8EB" w:rsidR="00F25784" w:rsidRPr="00BB6FA8" w:rsidRDefault="00BB6FA8" w:rsidP="00BB6FA8">
      <w:pPr>
        <w:jc w:val="center"/>
        <w:rPr>
          <w:rFonts w:ascii="標楷體" w:eastAsia="標楷體" w:hAnsi="標楷體"/>
          <w:b/>
          <w:bCs/>
          <w:sz w:val="32"/>
          <w:szCs w:val="32"/>
        </w:rPr>
      </w:pPr>
      <w:r w:rsidRPr="00BB6FA8">
        <w:rPr>
          <w:rFonts w:ascii="標楷體" w:eastAsia="標楷體" w:hAnsi="標楷體"/>
          <w:b/>
          <w:bCs/>
          <w:sz w:val="32"/>
          <w:szCs w:val="32"/>
        </w:rPr>
        <w:t>興辦事業計畫</w:t>
      </w:r>
      <w:r w:rsidR="00F25784" w:rsidRPr="00F25784">
        <w:rPr>
          <w:rFonts w:ascii="標楷體" w:eastAsia="標楷體" w:hAnsi="標楷體" w:hint="eastAsia"/>
          <w:b/>
          <w:sz w:val="32"/>
          <w:szCs w:val="32"/>
        </w:rPr>
        <w:t>第一次公聽會</w:t>
      </w:r>
      <w:r w:rsidR="00F25784" w:rsidRPr="00F25784">
        <w:rPr>
          <w:rFonts w:eastAsia="標楷體" w:hint="eastAsia"/>
          <w:b/>
          <w:sz w:val="32"/>
          <w:szCs w:val="32"/>
        </w:rPr>
        <w:t>會議記錄</w:t>
      </w:r>
    </w:p>
    <w:p w14:paraId="7289EC20" w14:textId="06473776" w:rsidR="00F25784" w:rsidRDefault="00F25784" w:rsidP="00F25784">
      <w:pPr>
        <w:rPr>
          <w:rFonts w:eastAsia="標楷體"/>
          <w:sz w:val="32"/>
        </w:rPr>
      </w:pPr>
      <w:r>
        <w:rPr>
          <w:rFonts w:eastAsia="標楷體" w:hint="eastAsia"/>
          <w:sz w:val="32"/>
        </w:rPr>
        <w:t>一、時　　間：民國</w:t>
      </w:r>
      <w:r w:rsidR="00796D13">
        <w:rPr>
          <w:rFonts w:eastAsia="標楷體" w:hint="eastAsia"/>
          <w:sz w:val="32"/>
        </w:rPr>
        <w:t>115</w:t>
      </w:r>
      <w:r>
        <w:rPr>
          <w:rFonts w:eastAsia="標楷體" w:hint="eastAsia"/>
          <w:sz w:val="32"/>
        </w:rPr>
        <w:t>年</w:t>
      </w:r>
      <w:r w:rsidR="00796D13">
        <w:rPr>
          <w:rFonts w:eastAsia="標楷體" w:hint="eastAsia"/>
          <w:sz w:val="32"/>
        </w:rPr>
        <w:t>9</w:t>
      </w:r>
      <w:r>
        <w:rPr>
          <w:rFonts w:eastAsia="標楷體" w:hint="eastAsia"/>
          <w:sz w:val="32"/>
        </w:rPr>
        <w:t>月</w:t>
      </w:r>
      <w:r w:rsidR="00796D13">
        <w:rPr>
          <w:rFonts w:eastAsia="標楷體" w:hint="eastAsia"/>
          <w:sz w:val="32"/>
        </w:rPr>
        <w:t>30</w:t>
      </w:r>
      <w:r>
        <w:rPr>
          <w:rFonts w:eastAsia="標楷體" w:hint="eastAsia"/>
          <w:sz w:val="32"/>
        </w:rPr>
        <w:t>日星期</w:t>
      </w:r>
      <w:r w:rsidR="00796D13">
        <w:rPr>
          <w:rFonts w:eastAsia="標楷體" w:hint="eastAsia"/>
          <w:sz w:val="32"/>
        </w:rPr>
        <w:t>三</w:t>
      </w:r>
      <w:r w:rsidR="00796D13">
        <w:rPr>
          <w:rFonts w:eastAsia="標楷體" w:hint="eastAsia"/>
          <w:sz w:val="32"/>
        </w:rPr>
        <w:t xml:space="preserve"> </w:t>
      </w:r>
      <w:r>
        <w:rPr>
          <w:rFonts w:eastAsia="標楷體" w:hint="eastAsia"/>
          <w:sz w:val="32"/>
        </w:rPr>
        <w:t>上午</w:t>
      </w:r>
      <w:r w:rsidR="00796D13">
        <w:rPr>
          <w:rFonts w:eastAsia="標楷體" w:hint="eastAsia"/>
          <w:sz w:val="32"/>
        </w:rPr>
        <w:t>10</w:t>
      </w:r>
      <w:r>
        <w:rPr>
          <w:rFonts w:eastAsia="標楷體" w:hint="eastAsia"/>
          <w:sz w:val="32"/>
        </w:rPr>
        <w:t>時</w:t>
      </w:r>
      <w:r w:rsidR="00796D13">
        <w:rPr>
          <w:rFonts w:eastAsia="標楷體" w:hint="eastAsia"/>
          <w:sz w:val="32"/>
        </w:rPr>
        <w:t>00</w:t>
      </w:r>
      <w:r w:rsidR="00796D13">
        <w:rPr>
          <w:rFonts w:eastAsia="標楷體" w:hint="eastAsia"/>
          <w:sz w:val="32"/>
        </w:rPr>
        <w:t>分</w:t>
      </w:r>
    </w:p>
    <w:p w14:paraId="3034794B" w14:textId="18EC9CFE" w:rsidR="00F25784" w:rsidRDefault="00F25784" w:rsidP="00F25784">
      <w:pPr>
        <w:rPr>
          <w:rFonts w:eastAsia="標楷體"/>
          <w:sz w:val="32"/>
        </w:rPr>
      </w:pPr>
      <w:r>
        <w:rPr>
          <w:rFonts w:eastAsia="標楷體" w:hint="eastAsia"/>
          <w:sz w:val="32"/>
        </w:rPr>
        <w:t>二、地　　點：</w:t>
      </w:r>
      <w:r w:rsidR="00796D13">
        <w:rPr>
          <w:rFonts w:eastAsia="標楷體" w:hint="eastAsia"/>
          <w:sz w:val="32"/>
        </w:rPr>
        <w:t>關山鎮公所</w:t>
      </w:r>
      <w:r>
        <w:rPr>
          <w:rFonts w:eastAsia="標楷體" w:hint="eastAsia"/>
          <w:sz w:val="32"/>
        </w:rPr>
        <w:t>三樓</w:t>
      </w:r>
      <w:r w:rsidR="00796D13">
        <w:rPr>
          <w:rFonts w:eastAsia="標楷體" w:hint="eastAsia"/>
          <w:sz w:val="32"/>
        </w:rPr>
        <w:t>調解室</w:t>
      </w:r>
    </w:p>
    <w:p w14:paraId="681DFAD9" w14:textId="398C5485" w:rsidR="00F25784" w:rsidRPr="00F25784" w:rsidRDefault="00F25784" w:rsidP="00F25784">
      <w:pPr>
        <w:rPr>
          <w:rFonts w:eastAsia="標楷體"/>
          <w:sz w:val="32"/>
        </w:rPr>
      </w:pPr>
      <w:r>
        <w:rPr>
          <w:rFonts w:eastAsia="標楷體" w:hint="eastAsia"/>
          <w:sz w:val="32"/>
        </w:rPr>
        <w:t>三</w:t>
      </w:r>
      <w:r>
        <w:rPr>
          <w:rFonts w:ascii="標楷體" w:eastAsia="標楷體" w:hAnsi="標楷體" w:hint="eastAsia"/>
          <w:sz w:val="32"/>
        </w:rPr>
        <w:t>、</w:t>
      </w:r>
      <w:r>
        <w:rPr>
          <w:rFonts w:eastAsia="標楷體" w:hint="eastAsia"/>
          <w:sz w:val="32"/>
        </w:rPr>
        <w:t>主</w:t>
      </w:r>
      <w:r>
        <w:rPr>
          <w:rFonts w:eastAsia="標楷體" w:hint="eastAsia"/>
          <w:sz w:val="32"/>
        </w:rPr>
        <w:t xml:space="preserve"> </w:t>
      </w:r>
      <w:r>
        <w:rPr>
          <w:rFonts w:eastAsia="標楷體" w:hint="eastAsia"/>
          <w:sz w:val="32"/>
        </w:rPr>
        <w:t>持</w:t>
      </w:r>
      <w:r>
        <w:rPr>
          <w:rFonts w:eastAsia="標楷體" w:hint="eastAsia"/>
          <w:sz w:val="32"/>
        </w:rPr>
        <w:t xml:space="preserve"> </w:t>
      </w:r>
      <w:r>
        <w:rPr>
          <w:rFonts w:eastAsia="標楷體" w:hint="eastAsia"/>
          <w:sz w:val="32"/>
        </w:rPr>
        <w:t>人</w:t>
      </w:r>
      <w:r>
        <w:rPr>
          <w:rFonts w:ascii="標楷體" w:eastAsia="標楷體" w:hAnsi="標楷體" w:hint="eastAsia"/>
          <w:sz w:val="32"/>
        </w:rPr>
        <w:t xml:space="preserve">： </w:t>
      </w:r>
      <w:r w:rsidR="00796D13">
        <w:rPr>
          <w:rFonts w:ascii="標楷體" w:eastAsia="標楷體" w:hAnsi="標楷體" w:hint="eastAsia"/>
          <w:sz w:val="32"/>
        </w:rPr>
        <w:t>林秘書梓群</w:t>
      </w:r>
      <w:r>
        <w:rPr>
          <w:rFonts w:ascii="標楷體" w:eastAsia="標楷體" w:hAnsi="標楷體" w:hint="eastAsia"/>
          <w:sz w:val="32"/>
        </w:rPr>
        <w:t xml:space="preserve">           紀錄：</w:t>
      </w:r>
      <w:r w:rsidR="00A541BA">
        <w:rPr>
          <w:rFonts w:ascii="標楷體" w:eastAsia="標楷體" w:hAnsi="標楷體" w:hint="eastAsia"/>
          <w:sz w:val="32"/>
        </w:rPr>
        <w:t>徐維晨</w:t>
      </w:r>
    </w:p>
    <w:p w14:paraId="612D5768" w14:textId="77777777" w:rsidR="00F25784" w:rsidRDefault="00F25784" w:rsidP="00F25784">
      <w:pPr>
        <w:rPr>
          <w:rFonts w:eastAsia="標楷體"/>
          <w:sz w:val="32"/>
        </w:rPr>
      </w:pPr>
      <w:r>
        <w:rPr>
          <w:rFonts w:eastAsia="標楷體" w:hint="eastAsia"/>
          <w:sz w:val="32"/>
        </w:rPr>
        <w:t>三、出列席單位及人員：</w:t>
      </w:r>
      <w:r>
        <w:rPr>
          <w:rFonts w:eastAsia="標楷體"/>
          <w:sz w:val="32"/>
        </w:rPr>
        <w:t xml:space="preserve"> </w:t>
      </w:r>
    </w:p>
    <w:p w14:paraId="237F254C" w14:textId="1B218567" w:rsidR="00F25784" w:rsidRDefault="00F25784" w:rsidP="00F25784">
      <w:pPr>
        <w:rPr>
          <w:rFonts w:eastAsia="標楷體"/>
          <w:sz w:val="32"/>
        </w:rPr>
      </w:pPr>
      <w:r>
        <w:rPr>
          <w:rFonts w:eastAsia="標楷體" w:hint="eastAsia"/>
          <w:sz w:val="32"/>
        </w:rPr>
        <w:t xml:space="preserve">　　臺東縣政府</w:t>
      </w:r>
      <w:r w:rsidR="003F2FB4">
        <w:rPr>
          <w:rFonts w:ascii="標楷體" w:eastAsia="標楷體" w:hAnsi="標楷體" w:hint="eastAsia"/>
          <w:sz w:val="32"/>
        </w:rPr>
        <w:t>：</w:t>
      </w:r>
      <w:r w:rsidR="0074615D">
        <w:rPr>
          <w:rFonts w:eastAsia="標楷體" w:hint="eastAsia"/>
          <w:sz w:val="32"/>
        </w:rPr>
        <w:t>未派員</w:t>
      </w:r>
    </w:p>
    <w:p w14:paraId="5FC69964" w14:textId="48A2123D" w:rsidR="00F25784" w:rsidRDefault="00F25784" w:rsidP="00F25784">
      <w:pPr>
        <w:ind w:firstLineChars="200" w:firstLine="640"/>
        <w:rPr>
          <w:rFonts w:eastAsia="標楷體"/>
          <w:sz w:val="32"/>
        </w:rPr>
      </w:pPr>
      <w:r>
        <w:rPr>
          <w:rFonts w:eastAsia="標楷體" w:hint="eastAsia"/>
          <w:sz w:val="32"/>
        </w:rPr>
        <w:t>關山鎮公所</w:t>
      </w:r>
      <w:r w:rsidR="003F2FB4">
        <w:rPr>
          <w:rFonts w:ascii="標楷體" w:eastAsia="標楷體" w:hAnsi="標楷體" w:hint="eastAsia"/>
          <w:sz w:val="32"/>
        </w:rPr>
        <w:t>：</w:t>
      </w:r>
      <w:r w:rsidR="00A541BA">
        <w:rPr>
          <w:rFonts w:eastAsia="標楷體" w:hint="eastAsia"/>
          <w:sz w:val="32"/>
        </w:rPr>
        <w:t>羅文宏</w:t>
      </w:r>
    </w:p>
    <w:p w14:paraId="2EAD2A6C" w14:textId="6EC6B916" w:rsidR="003F2FB4" w:rsidRPr="003F2FB4" w:rsidRDefault="003F2FB4" w:rsidP="003F2FB4">
      <w:pPr>
        <w:ind w:firstLineChars="200" w:firstLine="640"/>
        <w:rPr>
          <w:rFonts w:ascii="標楷體" w:eastAsia="標楷體" w:hAnsi="標楷體"/>
          <w:sz w:val="32"/>
        </w:rPr>
      </w:pPr>
      <w:r>
        <w:rPr>
          <w:rFonts w:eastAsia="標楷體" w:hint="eastAsia"/>
          <w:sz w:val="32"/>
        </w:rPr>
        <w:t>電光部落傳統領袖</w:t>
      </w:r>
      <w:r>
        <w:rPr>
          <w:rFonts w:ascii="標楷體" w:eastAsia="標楷體" w:hAnsi="標楷體" w:hint="eastAsia"/>
          <w:sz w:val="32"/>
        </w:rPr>
        <w:t>：羅章榮</w:t>
      </w:r>
    </w:p>
    <w:p w14:paraId="33C79500" w14:textId="39B860CF" w:rsidR="003F2FB4" w:rsidRDefault="003F2FB4" w:rsidP="00F25784">
      <w:pPr>
        <w:ind w:firstLineChars="200" w:firstLine="640"/>
        <w:rPr>
          <w:rFonts w:eastAsia="標楷體"/>
          <w:sz w:val="32"/>
        </w:rPr>
      </w:pPr>
      <w:r>
        <w:rPr>
          <w:rFonts w:eastAsia="標楷體" w:hint="eastAsia"/>
          <w:sz w:val="32"/>
        </w:rPr>
        <w:t>電光部落主席</w:t>
      </w:r>
      <w:r>
        <w:rPr>
          <w:rFonts w:ascii="標楷體" w:eastAsia="標楷體" w:hAnsi="標楷體" w:hint="eastAsia"/>
          <w:sz w:val="32"/>
        </w:rPr>
        <w:t>：劉金妹</w:t>
      </w:r>
    </w:p>
    <w:p w14:paraId="6F93013D" w14:textId="7A2F07C2" w:rsidR="003F2FB4" w:rsidRDefault="003F2FB4" w:rsidP="00F25784">
      <w:pPr>
        <w:ind w:firstLineChars="200" w:firstLine="640"/>
        <w:rPr>
          <w:rFonts w:eastAsia="標楷體"/>
          <w:sz w:val="32"/>
        </w:rPr>
      </w:pPr>
      <w:r>
        <w:rPr>
          <w:rFonts w:eastAsia="標楷體" w:hint="eastAsia"/>
          <w:sz w:val="32"/>
        </w:rPr>
        <w:t>電光里里長</w:t>
      </w:r>
      <w:r>
        <w:rPr>
          <w:rFonts w:ascii="標楷體" w:eastAsia="標楷體" w:hAnsi="標楷體" w:hint="eastAsia"/>
          <w:sz w:val="32"/>
        </w:rPr>
        <w:t>：曹永宜</w:t>
      </w:r>
    </w:p>
    <w:p w14:paraId="60F787CA" w14:textId="2EB6B097" w:rsidR="00D62568" w:rsidRDefault="00F25784" w:rsidP="00F25784">
      <w:pPr>
        <w:ind w:left="4800" w:hanging="4800"/>
        <w:rPr>
          <w:rFonts w:eastAsia="標楷體"/>
          <w:sz w:val="32"/>
        </w:rPr>
      </w:pPr>
      <w:r>
        <w:rPr>
          <w:rFonts w:eastAsia="標楷體" w:hint="eastAsia"/>
          <w:sz w:val="32"/>
        </w:rPr>
        <w:t xml:space="preserve">　　</w:t>
      </w:r>
      <w:r w:rsidR="003F02D3">
        <w:rPr>
          <w:rFonts w:eastAsia="標楷體" w:hint="eastAsia"/>
          <w:sz w:val="32"/>
        </w:rPr>
        <w:t>土地所有權人及繼承關係人</w:t>
      </w:r>
      <w:r>
        <w:rPr>
          <w:rFonts w:eastAsia="標楷體" w:hint="eastAsia"/>
          <w:sz w:val="32"/>
        </w:rPr>
        <w:t>(</w:t>
      </w:r>
      <w:r>
        <w:rPr>
          <w:rFonts w:eastAsia="標楷體" w:hint="eastAsia"/>
          <w:sz w:val="32"/>
        </w:rPr>
        <w:t>詳名冊</w:t>
      </w:r>
      <w:r>
        <w:rPr>
          <w:rFonts w:eastAsia="標楷體" w:hint="eastAsia"/>
          <w:sz w:val="32"/>
        </w:rPr>
        <w:t>)</w:t>
      </w:r>
    </w:p>
    <w:p w14:paraId="132130E5" w14:textId="77777777" w:rsidR="00F25784" w:rsidRDefault="00D62568" w:rsidP="00F25784">
      <w:pPr>
        <w:ind w:left="4800" w:hanging="4800"/>
        <w:rPr>
          <w:rFonts w:eastAsia="標楷體"/>
          <w:sz w:val="32"/>
        </w:rPr>
      </w:pPr>
      <w:r>
        <w:rPr>
          <w:rFonts w:eastAsia="標楷體" w:hint="eastAsia"/>
          <w:sz w:val="32"/>
        </w:rPr>
        <w:t>四、主持人報告</w:t>
      </w:r>
      <w:r>
        <w:rPr>
          <w:rFonts w:ascii="標楷體" w:eastAsia="標楷體" w:hAnsi="標楷體" w:hint="eastAsia"/>
          <w:sz w:val="32"/>
        </w:rPr>
        <w:t>：</w:t>
      </w:r>
    </w:p>
    <w:p w14:paraId="7B5D72DE" w14:textId="06D66425" w:rsidR="00D62568" w:rsidRPr="00B73A70" w:rsidRDefault="00D62568" w:rsidP="0034449E">
      <w:pPr>
        <w:spacing w:line="440" w:lineRule="exact"/>
        <w:ind w:leftChars="253" w:left="708" w:firstLineChars="131" w:firstLine="419"/>
        <w:rPr>
          <w:rFonts w:ascii="標楷體" w:eastAsia="標楷體" w:hAnsi="標楷體"/>
          <w:sz w:val="32"/>
          <w:szCs w:val="32"/>
        </w:rPr>
      </w:pPr>
      <w:r w:rsidRPr="00B73A70">
        <w:rPr>
          <w:rFonts w:ascii="標楷體" w:eastAsia="標楷體" w:hAnsi="標楷體" w:hint="eastAsia"/>
          <w:sz w:val="32"/>
          <w:szCs w:val="32"/>
        </w:rPr>
        <w:t>感謝各位於百忙中撥冗參加</w:t>
      </w:r>
      <w:r w:rsidR="004F4FE9">
        <w:rPr>
          <w:rFonts w:ascii="標楷體" w:eastAsia="標楷體" w:hAnsi="標楷體" w:hint="eastAsia"/>
          <w:sz w:val="32"/>
          <w:szCs w:val="32"/>
        </w:rPr>
        <w:t>電光部落文化聚會所「興建原住民多功能活動中心及環境綠美化｣興辦事業計畫第一次公聽會</w:t>
      </w:r>
      <w:r w:rsidRPr="00B73A70">
        <w:rPr>
          <w:rFonts w:ascii="標楷體" w:eastAsia="標楷體" w:hAnsi="標楷體" w:hint="eastAsia"/>
          <w:sz w:val="32"/>
          <w:szCs w:val="32"/>
        </w:rPr>
        <w:t>，本次公聽會由本</w:t>
      </w:r>
      <w:r w:rsidR="007A7F21" w:rsidRPr="00B73A70">
        <w:rPr>
          <w:rFonts w:ascii="標楷體" w:eastAsia="標楷體" w:hAnsi="標楷體" w:hint="eastAsia"/>
          <w:sz w:val="32"/>
          <w:szCs w:val="32"/>
        </w:rPr>
        <w:t>所</w:t>
      </w:r>
      <w:r w:rsidRPr="00B73A70">
        <w:rPr>
          <w:rFonts w:ascii="標楷體" w:eastAsia="標楷體" w:hAnsi="標楷體" w:hint="eastAsia"/>
          <w:sz w:val="32"/>
          <w:szCs w:val="32"/>
        </w:rPr>
        <w:t>對本興辦事業之公益性、必要性</w:t>
      </w:r>
      <w:r w:rsidR="004F4FE9" w:rsidRPr="00B73A70">
        <w:rPr>
          <w:rFonts w:ascii="標楷體" w:eastAsia="標楷體" w:hAnsi="標楷體" w:hint="eastAsia"/>
          <w:sz w:val="32"/>
          <w:szCs w:val="32"/>
        </w:rPr>
        <w:t>、</w:t>
      </w:r>
      <w:r w:rsidR="004F4FE9">
        <w:rPr>
          <w:rFonts w:ascii="標楷體" w:eastAsia="標楷體" w:hAnsi="標楷體" w:hint="eastAsia"/>
          <w:sz w:val="32"/>
          <w:szCs w:val="32"/>
        </w:rPr>
        <w:t>適當性</w:t>
      </w:r>
      <w:r w:rsidRPr="00B73A70">
        <w:rPr>
          <w:rFonts w:ascii="標楷體" w:eastAsia="標楷體" w:hAnsi="標楷體" w:hint="eastAsia"/>
          <w:sz w:val="32"/>
          <w:szCs w:val="32"/>
        </w:rPr>
        <w:t>作專案報告外，除現場聽取所有權人及</w:t>
      </w:r>
      <w:r w:rsidR="00A4082D">
        <w:rPr>
          <w:rFonts w:ascii="標楷體" w:eastAsia="標楷體" w:hAnsi="標楷體" w:hint="eastAsia"/>
          <w:sz w:val="32"/>
          <w:szCs w:val="32"/>
        </w:rPr>
        <w:t>繼承</w:t>
      </w:r>
      <w:r w:rsidRPr="00B73A70">
        <w:rPr>
          <w:rFonts w:ascii="標楷體" w:eastAsia="標楷體" w:hAnsi="標楷體" w:hint="eastAsia"/>
          <w:sz w:val="32"/>
          <w:szCs w:val="32"/>
        </w:rPr>
        <w:t>關係人陳述意見並回應外，且再聽取所有權人意見再協調溝通，</w:t>
      </w:r>
      <w:r w:rsidR="007A7F21" w:rsidRPr="00B73A70">
        <w:rPr>
          <w:rFonts w:ascii="標楷體" w:eastAsia="標楷體" w:hAnsi="標楷體" w:hint="eastAsia"/>
          <w:sz w:val="32"/>
          <w:szCs w:val="32"/>
        </w:rPr>
        <w:t>由於經費爭取不易，</w:t>
      </w:r>
      <w:r w:rsidRPr="00B73A70">
        <w:rPr>
          <w:rFonts w:ascii="標楷體" w:eastAsia="標楷體" w:hAnsi="標楷體" w:hint="eastAsia"/>
          <w:sz w:val="32"/>
          <w:szCs w:val="32"/>
        </w:rPr>
        <w:t>請</w:t>
      </w:r>
      <w:r w:rsidR="007A7F21" w:rsidRPr="00B73A70">
        <w:rPr>
          <w:rFonts w:ascii="標楷體" w:eastAsia="標楷體" w:hAnsi="標楷體" w:hint="eastAsia"/>
          <w:sz w:val="32"/>
          <w:szCs w:val="32"/>
        </w:rPr>
        <w:t>各</w:t>
      </w:r>
      <w:r w:rsidRPr="00B73A70">
        <w:rPr>
          <w:rFonts w:ascii="標楷體" w:eastAsia="標楷體" w:hAnsi="標楷體" w:hint="eastAsia"/>
          <w:sz w:val="32"/>
          <w:szCs w:val="32"/>
        </w:rPr>
        <w:t>地主支持本計畫</w:t>
      </w:r>
      <w:r w:rsidR="007A7F21" w:rsidRPr="00B73A70">
        <w:rPr>
          <w:rFonts w:ascii="標楷體" w:eastAsia="標楷體" w:hAnsi="標楷體" w:hint="eastAsia"/>
          <w:sz w:val="32"/>
          <w:szCs w:val="32"/>
        </w:rPr>
        <w:t>之</w:t>
      </w:r>
      <w:r w:rsidR="00A4082D">
        <w:rPr>
          <w:rFonts w:ascii="標楷體" w:eastAsia="標楷體" w:hAnsi="標楷體" w:hint="eastAsia"/>
          <w:sz w:val="32"/>
          <w:szCs w:val="32"/>
        </w:rPr>
        <w:t>興建</w:t>
      </w:r>
      <w:r w:rsidRPr="00B73A70">
        <w:rPr>
          <w:rFonts w:ascii="標楷體" w:eastAsia="標楷體" w:hAnsi="標楷體" w:hint="eastAsia"/>
          <w:sz w:val="32"/>
          <w:szCs w:val="32"/>
        </w:rPr>
        <w:t>，期使本計畫可順利進行。如對本案有任何問題，歡迎於會中提出討論</w:t>
      </w:r>
      <w:r w:rsidR="007A7F21" w:rsidRPr="00B73A70">
        <w:rPr>
          <w:rFonts w:ascii="標楷體" w:eastAsia="標楷體" w:hAnsi="標楷體" w:hint="eastAsia"/>
          <w:sz w:val="32"/>
          <w:szCs w:val="32"/>
        </w:rPr>
        <w:t>，再次感謝各位的參加</w:t>
      </w:r>
      <w:r w:rsidRPr="00B73A70">
        <w:rPr>
          <w:rFonts w:ascii="標楷體" w:eastAsia="標楷體" w:hAnsi="標楷體" w:hint="eastAsia"/>
          <w:sz w:val="32"/>
          <w:szCs w:val="32"/>
        </w:rPr>
        <w:t>。</w:t>
      </w:r>
    </w:p>
    <w:p w14:paraId="69F6147B" w14:textId="52F9F8C5" w:rsidR="00893A7B" w:rsidRPr="000462E6" w:rsidRDefault="000462E6" w:rsidP="000462E6">
      <w:pPr>
        <w:spacing w:line="440" w:lineRule="exact"/>
        <w:rPr>
          <w:rFonts w:ascii="新細明體" w:hAnsi="新細明體"/>
          <w:sz w:val="32"/>
        </w:rPr>
      </w:pPr>
      <w:r>
        <w:rPr>
          <w:rFonts w:eastAsia="標楷體" w:hint="eastAsia"/>
          <w:sz w:val="32"/>
        </w:rPr>
        <w:t>五</w:t>
      </w:r>
      <w:r>
        <w:rPr>
          <w:rFonts w:ascii="標楷體" w:eastAsia="標楷體" w:hAnsi="標楷體" w:hint="eastAsia"/>
          <w:sz w:val="32"/>
        </w:rPr>
        <w:t>、</w:t>
      </w:r>
      <w:r w:rsidR="0074615D" w:rsidRPr="000462E6">
        <w:rPr>
          <w:rFonts w:eastAsia="標楷體" w:hint="eastAsia"/>
          <w:sz w:val="32"/>
        </w:rPr>
        <w:t>興辦事業概況</w:t>
      </w:r>
      <w:r w:rsidR="00F25784" w:rsidRPr="000462E6">
        <w:rPr>
          <w:rFonts w:eastAsia="標楷體" w:hint="eastAsia"/>
          <w:sz w:val="32"/>
        </w:rPr>
        <w:t>說明</w:t>
      </w:r>
      <w:r w:rsidR="00025682" w:rsidRPr="000462E6">
        <w:rPr>
          <w:rFonts w:eastAsia="標楷體" w:hint="eastAsia"/>
          <w:sz w:val="32"/>
        </w:rPr>
        <w:t>及公益性、必要性、適當性及合法性之評估</w:t>
      </w:r>
      <w:r w:rsidR="007C5F68" w:rsidRPr="000462E6">
        <w:rPr>
          <w:rFonts w:ascii="新細明體" w:hAnsi="新細明體" w:hint="eastAsia"/>
          <w:sz w:val="32"/>
        </w:rPr>
        <w:t>：</w:t>
      </w:r>
    </w:p>
    <w:p w14:paraId="643BB74B" w14:textId="77777777" w:rsidR="000462E6" w:rsidRDefault="000462E6" w:rsidP="000462E6">
      <w:pPr>
        <w:spacing w:line="440" w:lineRule="exact"/>
        <w:rPr>
          <w:rFonts w:ascii="標楷體" w:eastAsia="標楷體" w:hAnsi="標楷體"/>
          <w:sz w:val="32"/>
          <w:szCs w:val="32"/>
        </w:rPr>
      </w:pPr>
      <w:r>
        <w:rPr>
          <w:rFonts w:ascii="標楷體" w:eastAsia="標楷體" w:hAnsi="標楷體" w:hint="eastAsia"/>
          <w:sz w:val="32"/>
          <w:szCs w:val="32"/>
        </w:rPr>
        <w:t xml:space="preserve">    </w:t>
      </w:r>
      <w:r w:rsidR="007C5F68" w:rsidRPr="000462E6">
        <w:rPr>
          <w:rFonts w:ascii="標楷體" w:eastAsia="標楷體" w:hAnsi="標楷體" w:hint="eastAsia"/>
          <w:sz w:val="32"/>
          <w:szCs w:val="32"/>
        </w:rPr>
        <w:t>電光部落文化聚會所「興建原住民多功能活動中心及環境綠美化｣</w:t>
      </w:r>
    </w:p>
    <w:p w14:paraId="5A61BB4A" w14:textId="076386D8" w:rsidR="007C5F68" w:rsidRPr="000462E6" w:rsidRDefault="000462E6" w:rsidP="000462E6">
      <w:pPr>
        <w:spacing w:line="440" w:lineRule="exact"/>
        <w:rPr>
          <w:rFonts w:ascii="新細明體" w:hAnsi="新細明體"/>
          <w:sz w:val="32"/>
          <w:szCs w:val="32"/>
        </w:rPr>
      </w:pPr>
      <w:r>
        <w:rPr>
          <w:rFonts w:ascii="標楷體" w:eastAsia="標楷體" w:hAnsi="標楷體" w:hint="eastAsia"/>
          <w:sz w:val="32"/>
          <w:szCs w:val="32"/>
        </w:rPr>
        <w:t xml:space="preserve">    </w:t>
      </w:r>
      <w:r w:rsidR="007C5F68" w:rsidRPr="000462E6">
        <w:rPr>
          <w:rFonts w:ascii="標楷體" w:eastAsia="標楷體" w:hAnsi="標楷體" w:hint="eastAsia"/>
          <w:sz w:val="32"/>
          <w:szCs w:val="32"/>
        </w:rPr>
        <w:t>興辦事業計畫如附件一</w:t>
      </w:r>
      <w:r w:rsidR="007C5F68" w:rsidRPr="000462E6">
        <w:rPr>
          <w:rFonts w:ascii="新細明體" w:hAnsi="新細明體" w:hint="eastAsia"/>
          <w:sz w:val="32"/>
          <w:szCs w:val="32"/>
        </w:rPr>
        <w:t>。</w:t>
      </w:r>
    </w:p>
    <w:p w14:paraId="0111DE45" w14:textId="2BECC388" w:rsidR="00C23CDF" w:rsidRPr="007C5F68" w:rsidRDefault="007C5F68" w:rsidP="007C5F68">
      <w:pPr>
        <w:widowControl/>
        <w:rPr>
          <w:rFonts w:ascii="新細明體" w:hAnsi="新細明體"/>
          <w:sz w:val="32"/>
          <w:szCs w:val="32"/>
        </w:rPr>
      </w:pPr>
      <w:r>
        <w:rPr>
          <w:rFonts w:ascii="新細明體" w:hAnsi="新細明體"/>
          <w:sz w:val="32"/>
          <w:szCs w:val="32"/>
        </w:rPr>
        <w:br w:type="page"/>
      </w:r>
    </w:p>
    <w:p w14:paraId="0AE507FB" w14:textId="6FB33A7A" w:rsidR="00D62568" w:rsidRPr="007C5F68" w:rsidRDefault="00D62568" w:rsidP="007C5F68">
      <w:pPr>
        <w:spacing w:line="440" w:lineRule="exact"/>
        <w:rPr>
          <w:rFonts w:ascii="標楷體" w:eastAsia="標楷體" w:cs="標楷體"/>
          <w:kern w:val="0"/>
          <w:szCs w:val="28"/>
        </w:rPr>
      </w:pPr>
      <w:r w:rsidRPr="007C5F68">
        <w:rPr>
          <w:rFonts w:ascii="標楷體" w:eastAsia="標楷體" w:hAnsi="標楷體" w:hint="eastAsia"/>
          <w:sz w:val="32"/>
          <w:szCs w:val="32"/>
        </w:rPr>
        <w:lastRenderedPageBreak/>
        <w:t>六</w:t>
      </w:r>
      <w:r w:rsidR="00025682" w:rsidRPr="007C5F68">
        <w:rPr>
          <w:rFonts w:ascii="新細明體" w:hAnsi="新細明體" w:hint="eastAsia"/>
          <w:sz w:val="32"/>
          <w:szCs w:val="32"/>
        </w:rPr>
        <w:t>、</w:t>
      </w:r>
      <w:r w:rsidRPr="007C5F68">
        <w:rPr>
          <w:rFonts w:ascii="標楷體" w:eastAsia="標楷體" w:cs="標楷體" w:hint="eastAsia"/>
          <w:kern w:val="0"/>
          <w:szCs w:val="28"/>
        </w:rPr>
        <w:t>第</w:t>
      </w:r>
      <w:r w:rsidRPr="007C5F68">
        <w:rPr>
          <w:rFonts w:ascii="¼Ð·¢Åé" w:eastAsia="標楷體" w:hAnsi="¼Ð·¢Åé" w:cs="¼Ð·¢Åé" w:hint="eastAsia"/>
          <w:kern w:val="0"/>
          <w:szCs w:val="28"/>
        </w:rPr>
        <w:t>一</w:t>
      </w:r>
      <w:r w:rsidRPr="007C5F68">
        <w:rPr>
          <w:rFonts w:ascii="標楷體" w:eastAsia="標楷體" w:cs="標楷體" w:hint="eastAsia"/>
          <w:kern w:val="0"/>
          <w:szCs w:val="28"/>
        </w:rPr>
        <w:t>次公聽會土地所有權人及利害關係人之陳述意見及回應與處理情形：</w:t>
      </w:r>
    </w:p>
    <w:tbl>
      <w:tblPr>
        <w:tblW w:w="9655"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134"/>
        <w:gridCol w:w="3621"/>
        <w:gridCol w:w="4404"/>
      </w:tblGrid>
      <w:tr w:rsidR="00D62568" w:rsidRPr="009F6860" w14:paraId="4032AA67" w14:textId="77777777" w:rsidTr="00224953">
        <w:tc>
          <w:tcPr>
            <w:tcW w:w="496" w:type="dxa"/>
            <w:vAlign w:val="center"/>
          </w:tcPr>
          <w:p w14:paraId="0F6FD418" w14:textId="77777777" w:rsidR="00D62568" w:rsidRPr="009F6860" w:rsidRDefault="00D62568" w:rsidP="00D62568">
            <w:pPr>
              <w:spacing w:line="340" w:lineRule="exact"/>
              <w:jc w:val="center"/>
              <w:rPr>
                <w:rFonts w:eastAsia="標楷體"/>
                <w:szCs w:val="28"/>
              </w:rPr>
            </w:pPr>
            <w:r w:rsidRPr="009F6860">
              <w:rPr>
                <w:rFonts w:eastAsia="標楷體" w:hint="eastAsia"/>
                <w:szCs w:val="28"/>
              </w:rPr>
              <w:t>編號</w:t>
            </w:r>
          </w:p>
        </w:tc>
        <w:tc>
          <w:tcPr>
            <w:tcW w:w="1134" w:type="dxa"/>
            <w:vAlign w:val="center"/>
          </w:tcPr>
          <w:p w14:paraId="50286121" w14:textId="77777777" w:rsidR="00D62568" w:rsidRPr="009F6860" w:rsidRDefault="00D62568" w:rsidP="00D62568">
            <w:pPr>
              <w:spacing w:line="340" w:lineRule="exact"/>
              <w:jc w:val="center"/>
              <w:rPr>
                <w:rFonts w:eastAsia="標楷體"/>
                <w:szCs w:val="28"/>
              </w:rPr>
            </w:pPr>
            <w:r w:rsidRPr="009F6860">
              <w:rPr>
                <w:rFonts w:ascii="標楷體" w:eastAsia="標楷體" w:hAnsi="標楷體" w:hint="eastAsia"/>
                <w:szCs w:val="28"/>
              </w:rPr>
              <w:t>所有權人姓名</w:t>
            </w:r>
          </w:p>
        </w:tc>
        <w:tc>
          <w:tcPr>
            <w:tcW w:w="3621" w:type="dxa"/>
            <w:vAlign w:val="center"/>
          </w:tcPr>
          <w:p w14:paraId="3823029C" w14:textId="77777777" w:rsidR="00D62568" w:rsidRPr="009F6860" w:rsidRDefault="00D62568" w:rsidP="00D62568">
            <w:pPr>
              <w:spacing w:line="340" w:lineRule="exact"/>
              <w:jc w:val="center"/>
              <w:rPr>
                <w:rFonts w:eastAsia="標楷體"/>
                <w:szCs w:val="28"/>
              </w:rPr>
            </w:pPr>
            <w:r w:rsidRPr="009F6860">
              <w:rPr>
                <w:rFonts w:ascii="標楷體" w:eastAsia="標楷體" w:cs="標楷體" w:hint="eastAsia"/>
                <w:kern w:val="0"/>
                <w:szCs w:val="28"/>
              </w:rPr>
              <w:t>陳述意見內容</w:t>
            </w:r>
          </w:p>
        </w:tc>
        <w:tc>
          <w:tcPr>
            <w:tcW w:w="4404" w:type="dxa"/>
            <w:vAlign w:val="center"/>
          </w:tcPr>
          <w:p w14:paraId="3227E96C" w14:textId="77777777" w:rsidR="00D62568" w:rsidRPr="009F6860" w:rsidRDefault="00D62568" w:rsidP="00D62568">
            <w:pPr>
              <w:spacing w:line="340" w:lineRule="exact"/>
              <w:jc w:val="center"/>
              <w:rPr>
                <w:rFonts w:eastAsia="標楷體"/>
                <w:szCs w:val="28"/>
              </w:rPr>
            </w:pPr>
            <w:r w:rsidRPr="009F6860">
              <w:rPr>
                <w:rFonts w:ascii="標楷體" w:eastAsia="標楷體" w:cs="標楷體" w:hint="eastAsia"/>
                <w:kern w:val="0"/>
                <w:szCs w:val="28"/>
              </w:rPr>
              <w:t>回應及處理情形</w:t>
            </w:r>
          </w:p>
        </w:tc>
      </w:tr>
      <w:tr w:rsidR="00D62568" w:rsidRPr="009F6860" w14:paraId="4C744254" w14:textId="77777777" w:rsidTr="00224953">
        <w:tc>
          <w:tcPr>
            <w:tcW w:w="496" w:type="dxa"/>
          </w:tcPr>
          <w:p w14:paraId="72C006E9" w14:textId="77777777" w:rsidR="00D62568" w:rsidRPr="009F6860" w:rsidRDefault="00D62568" w:rsidP="00D62568">
            <w:pPr>
              <w:spacing w:line="340" w:lineRule="exact"/>
              <w:jc w:val="center"/>
              <w:rPr>
                <w:rFonts w:ascii="標楷體" w:eastAsia="標楷體" w:hAnsi="標楷體"/>
                <w:szCs w:val="28"/>
              </w:rPr>
            </w:pPr>
            <w:r w:rsidRPr="009F6860">
              <w:rPr>
                <w:rFonts w:ascii="標楷體" w:eastAsia="標楷體" w:hAnsi="標楷體" w:hint="eastAsia"/>
                <w:szCs w:val="28"/>
              </w:rPr>
              <w:t>1</w:t>
            </w:r>
          </w:p>
        </w:tc>
        <w:tc>
          <w:tcPr>
            <w:tcW w:w="1134" w:type="dxa"/>
          </w:tcPr>
          <w:p w14:paraId="4BD5FC26" w14:textId="422C1546" w:rsidR="00D62568" w:rsidRPr="009F6860" w:rsidRDefault="00AA349D" w:rsidP="00D62568">
            <w:pPr>
              <w:spacing w:line="340" w:lineRule="exact"/>
              <w:jc w:val="center"/>
              <w:rPr>
                <w:rFonts w:ascii="標楷體" w:eastAsia="標楷體" w:hAnsi="標楷體"/>
                <w:szCs w:val="28"/>
              </w:rPr>
            </w:pPr>
            <w:r>
              <w:rPr>
                <w:rFonts w:ascii="標楷體" w:eastAsia="標楷體" w:hAnsi="標楷體" w:hint="eastAsia"/>
                <w:szCs w:val="28"/>
              </w:rPr>
              <w:t>周子平</w:t>
            </w:r>
          </w:p>
        </w:tc>
        <w:tc>
          <w:tcPr>
            <w:tcW w:w="3621" w:type="dxa"/>
          </w:tcPr>
          <w:p w14:paraId="4CBB3B4C" w14:textId="35198515" w:rsidR="00D62568" w:rsidRDefault="00AA349D" w:rsidP="00D62568">
            <w:pPr>
              <w:spacing w:line="340" w:lineRule="exact"/>
              <w:jc w:val="both"/>
              <w:rPr>
                <w:rFonts w:ascii="標楷體" w:eastAsia="標楷體" w:hAnsi="標楷體"/>
                <w:szCs w:val="28"/>
                <w:u w:val="single"/>
              </w:rPr>
            </w:pPr>
            <w:r w:rsidRPr="00AA349D">
              <w:rPr>
                <w:rFonts w:ascii="標楷體" w:eastAsia="標楷體" w:hAnsi="標楷體" w:hint="eastAsia"/>
                <w:szCs w:val="28"/>
                <w:u w:val="single"/>
              </w:rPr>
              <w:t>115.09.30</w:t>
            </w:r>
            <w:r w:rsidR="0077102E">
              <w:rPr>
                <w:rFonts w:ascii="標楷體" w:eastAsia="標楷體" w:hAnsi="標楷體" w:hint="eastAsia"/>
                <w:szCs w:val="28"/>
                <w:u w:val="single"/>
              </w:rPr>
              <w:t>現場陳述意見</w:t>
            </w:r>
          </w:p>
          <w:p w14:paraId="6B372009" w14:textId="0730E886" w:rsidR="009355D4" w:rsidRPr="009355D4" w:rsidRDefault="00AA349D" w:rsidP="009355D4">
            <w:pPr>
              <w:pStyle w:val="a7"/>
              <w:numPr>
                <w:ilvl w:val="0"/>
                <w:numId w:val="8"/>
              </w:numPr>
              <w:spacing w:line="340" w:lineRule="exact"/>
              <w:ind w:leftChars="0"/>
              <w:jc w:val="both"/>
              <w:rPr>
                <w:rFonts w:ascii="標楷體" w:eastAsia="標楷體" w:hAnsi="標楷體"/>
                <w:szCs w:val="28"/>
              </w:rPr>
            </w:pPr>
            <w:r w:rsidRPr="009355D4">
              <w:rPr>
                <w:rFonts w:ascii="標楷體" w:eastAsia="標楷體" w:hAnsi="標楷體" w:hint="eastAsia"/>
                <w:szCs w:val="28"/>
              </w:rPr>
              <w:t>電光段958</w:t>
            </w:r>
            <w:r w:rsidRPr="009355D4">
              <w:rPr>
                <w:rFonts w:ascii="新細明體" w:hAnsi="新細明體" w:hint="eastAsia"/>
                <w:szCs w:val="28"/>
              </w:rPr>
              <w:t>、</w:t>
            </w:r>
            <w:r w:rsidRPr="009355D4">
              <w:rPr>
                <w:rFonts w:ascii="標楷體" w:eastAsia="標楷體" w:hAnsi="標楷體" w:hint="eastAsia"/>
                <w:szCs w:val="28"/>
              </w:rPr>
              <w:t>960</w:t>
            </w:r>
            <w:r w:rsidRPr="009355D4">
              <w:rPr>
                <w:rFonts w:ascii="新細明體" w:hAnsi="新細明體" w:hint="eastAsia"/>
                <w:szCs w:val="28"/>
              </w:rPr>
              <w:t>、</w:t>
            </w:r>
            <w:r w:rsidRPr="009355D4">
              <w:rPr>
                <w:rFonts w:ascii="標楷體" w:eastAsia="標楷體" w:hAnsi="標楷體" w:hint="eastAsia"/>
                <w:szCs w:val="28"/>
              </w:rPr>
              <w:t>963地號三筆土地為本人祖母所有</w:t>
            </w:r>
            <w:r w:rsidR="009355D4" w:rsidRPr="009355D4">
              <w:rPr>
                <w:rFonts w:ascii="標楷體" w:eastAsia="標楷體" w:hAnsi="標楷體" w:hint="eastAsia"/>
                <w:szCs w:val="28"/>
              </w:rPr>
              <w:t>，希望徵收有補償措施，以告慰祖先</w:t>
            </w:r>
            <w:r w:rsidR="009355D4">
              <w:rPr>
                <w:rFonts w:ascii="新細明體" w:hAnsi="新細明體" w:hint="eastAsia"/>
                <w:szCs w:val="28"/>
              </w:rPr>
              <w:t>。</w:t>
            </w:r>
          </w:p>
        </w:tc>
        <w:tc>
          <w:tcPr>
            <w:tcW w:w="4404" w:type="dxa"/>
          </w:tcPr>
          <w:p w14:paraId="3CD4D821" w14:textId="61B7AE1F" w:rsidR="00D62568" w:rsidRPr="00E9273A" w:rsidRDefault="0077102E" w:rsidP="009F4391">
            <w:pPr>
              <w:pStyle w:val="a7"/>
              <w:widowControl/>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ind w:leftChars="0" w:left="680" w:hanging="709"/>
              <w:rPr>
                <w:rFonts w:ascii="標楷體" w:eastAsia="標楷體" w:hAnsi="標楷體"/>
                <w:szCs w:val="28"/>
              </w:rPr>
            </w:pPr>
            <w:r w:rsidRPr="00E9273A">
              <w:rPr>
                <w:rFonts w:ascii="標楷體" w:eastAsia="標楷體" w:hAnsi="標楷體" w:hint="eastAsia"/>
                <w:szCs w:val="28"/>
              </w:rPr>
              <w:t>有關土地補償</w:t>
            </w:r>
            <w:r w:rsidRPr="00E9273A">
              <w:rPr>
                <w:rFonts w:ascii="新細明體" w:hAnsi="新細明體" w:hint="eastAsia"/>
                <w:szCs w:val="28"/>
              </w:rPr>
              <w:t>，</w:t>
            </w:r>
            <w:r w:rsidRPr="00E9273A">
              <w:rPr>
                <w:rFonts w:ascii="標楷體" w:eastAsia="標楷體" w:hAnsi="標楷體" w:hint="eastAsia"/>
                <w:szCs w:val="28"/>
              </w:rPr>
              <w:t>將依土地徵收條例第11條第1項規定</w:t>
            </w:r>
            <w:r w:rsidRPr="00E9273A">
              <w:rPr>
                <w:rFonts w:ascii="新細明體" w:hAnsi="新細明體" w:hint="eastAsia"/>
                <w:szCs w:val="28"/>
              </w:rPr>
              <w:t>，</w:t>
            </w:r>
            <w:r w:rsidRPr="00E9273A">
              <w:rPr>
                <w:rFonts w:ascii="標楷體" w:eastAsia="標楷體" w:hAnsi="標楷體" w:hint="eastAsia"/>
                <w:szCs w:val="28"/>
              </w:rPr>
              <w:t>徵收前應以協議價購方式辦理用地取得</w:t>
            </w:r>
            <w:r w:rsidRPr="00E9273A">
              <w:rPr>
                <w:rFonts w:ascii="新細明體" w:hAnsi="新細明體" w:hint="eastAsia"/>
                <w:szCs w:val="28"/>
              </w:rPr>
              <w:t>，</w:t>
            </w:r>
            <w:r w:rsidRPr="00E9273A">
              <w:rPr>
                <w:rFonts w:ascii="標楷體" w:eastAsia="標楷體" w:hAnsi="標楷體" w:hint="eastAsia"/>
                <w:szCs w:val="28"/>
              </w:rPr>
              <w:t>其協議價格將委請不動產估價師查估</w:t>
            </w:r>
            <w:r w:rsidRPr="00E9273A">
              <w:rPr>
                <w:rFonts w:ascii="新細明體" w:hAnsi="新細明體" w:hint="eastAsia"/>
                <w:szCs w:val="28"/>
              </w:rPr>
              <w:t>。</w:t>
            </w:r>
            <w:r w:rsidRPr="00E9273A">
              <w:rPr>
                <w:rFonts w:ascii="標楷體" w:eastAsia="標楷體" w:hAnsi="標楷體" w:hint="eastAsia"/>
                <w:szCs w:val="28"/>
              </w:rPr>
              <w:t>有關協議價格</w:t>
            </w:r>
            <w:r w:rsidR="00E9273A" w:rsidRPr="00E9273A">
              <w:rPr>
                <w:rFonts w:ascii="標楷體" w:eastAsia="標楷體" w:hAnsi="標楷體" w:hint="eastAsia"/>
                <w:szCs w:val="28"/>
              </w:rPr>
              <w:t>亦將於後續招開協議價購會議時詳細說明</w:t>
            </w:r>
            <w:r w:rsidR="00E9273A" w:rsidRPr="00E9273A">
              <w:rPr>
                <w:rFonts w:ascii="新細明體" w:hAnsi="新細明體" w:hint="eastAsia"/>
                <w:szCs w:val="28"/>
              </w:rPr>
              <w:t>。</w:t>
            </w:r>
            <w:r w:rsidR="00E9273A" w:rsidRPr="00E9273A">
              <w:rPr>
                <w:rFonts w:ascii="標楷體" w:eastAsia="標楷體" w:hAnsi="標楷體" w:hint="eastAsia"/>
                <w:szCs w:val="28"/>
              </w:rPr>
              <w:t>另如無法與所有權人達成協議</w:t>
            </w:r>
            <w:r w:rsidR="00E9273A" w:rsidRPr="00E9273A">
              <w:rPr>
                <w:rFonts w:ascii="新細明體" w:hAnsi="新細明體" w:hint="eastAsia"/>
                <w:szCs w:val="28"/>
              </w:rPr>
              <w:t>，</w:t>
            </w:r>
            <w:r w:rsidR="00E9273A" w:rsidRPr="00E9273A">
              <w:rPr>
                <w:rFonts w:ascii="標楷體" w:eastAsia="標楷體" w:hAnsi="標楷體" w:hint="eastAsia"/>
                <w:szCs w:val="28"/>
              </w:rPr>
              <w:t>將採徵收方式辦理取得</w:t>
            </w:r>
            <w:r w:rsidR="00E9273A" w:rsidRPr="00E9273A">
              <w:rPr>
                <w:rFonts w:ascii="新細明體" w:hAnsi="新細明體" w:hint="eastAsia"/>
                <w:szCs w:val="28"/>
              </w:rPr>
              <w:t>。</w:t>
            </w:r>
          </w:p>
        </w:tc>
      </w:tr>
      <w:tr w:rsidR="00D62568" w:rsidRPr="00903239" w14:paraId="3B1959AF" w14:textId="77777777" w:rsidTr="00224953">
        <w:tc>
          <w:tcPr>
            <w:tcW w:w="496" w:type="dxa"/>
          </w:tcPr>
          <w:p w14:paraId="23217047" w14:textId="77777777" w:rsidR="00D62568" w:rsidRPr="009F6860" w:rsidRDefault="00D62568" w:rsidP="00D62568">
            <w:pPr>
              <w:spacing w:line="340" w:lineRule="exact"/>
              <w:jc w:val="center"/>
              <w:rPr>
                <w:rFonts w:ascii="標楷體" w:eastAsia="標楷體" w:hAnsi="標楷體"/>
                <w:szCs w:val="28"/>
              </w:rPr>
            </w:pPr>
            <w:r w:rsidRPr="009F6860">
              <w:rPr>
                <w:rFonts w:ascii="標楷體" w:eastAsia="標楷體" w:hAnsi="標楷體" w:hint="eastAsia"/>
                <w:szCs w:val="28"/>
              </w:rPr>
              <w:t>2</w:t>
            </w:r>
          </w:p>
        </w:tc>
        <w:tc>
          <w:tcPr>
            <w:tcW w:w="1134" w:type="dxa"/>
          </w:tcPr>
          <w:p w14:paraId="54DD0C83" w14:textId="78AA203D" w:rsidR="00D62568" w:rsidRPr="009F6860" w:rsidRDefault="002B7DFC" w:rsidP="00D62568">
            <w:pPr>
              <w:spacing w:line="340" w:lineRule="exact"/>
              <w:jc w:val="center"/>
              <w:rPr>
                <w:rFonts w:ascii="標楷體" w:eastAsia="標楷體" w:hAnsi="標楷體"/>
                <w:szCs w:val="28"/>
              </w:rPr>
            </w:pPr>
            <w:r>
              <w:rPr>
                <w:rFonts w:ascii="標楷體" w:eastAsia="標楷體" w:hAnsi="標楷體" w:hint="eastAsia"/>
                <w:szCs w:val="28"/>
              </w:rPr>
              <w:t>黃意如</w:t>
            </w:r>
          </w:p>
        </w:tc>
        <w:tc>
          <w:tcPr>
            <w:tcW w:w="3621" w:type="dxa"/>
          </w:tcPr>
          <w:p w14:paraId="121B1D74" w14:textId="3C98C424" w:rsidR="00AA349D" w:rsidRPr="00AA349D" w:rsidRDefault="00AA349D" w:rsidP="00AA349D">
            <w:pPr>
              <w:spacing w:line="340" w:lineRule="exact"/>
              <w:jc w:val="both"/>
              <w:rPr>
                <w:rFonts w:ascii="標楷體" w:eastAsia="標楷體" w:hAnsi="標楷體"/>
                <w:szCs w:val="28"/>
                <w:u w:val="single"/>
              </w:rPr>
            </w:pPr>
            <w:r w:rsidRPr="00AA349D">
              <w:rPr>
                <w:rFonts w:ascii="標楷體" w:eastAsia="標楷體" w:hAnsi="標楷體" w:hint="eastAsia"/>
                <w:szCs w:val="28"/>
                <w:u w:val="single"/>
              </w:rPr>
              <w:t>115.09.30書面陳述意見</w:t>
            </w:r>
          </w:p>
          <w:p w14:paraId="3F35EAB0" w14:textId="3038E7A3" w:rsidR="00D62568" w:rsidRPr="00127AED" w:rsidRDefault="002B7DFC" w:rsidP="00127AED">
            <w:pPr>
              <w:pStyle w:val="a7"/>
              <w:numPr>
                <w:ilvl w:val="0"/>
                <w:numId w:val="3"/>
              </w:numPr>
              <w:spacing w:line="340" w:lineRule="exact"/>
              <w:ind w:leftChars="0"/>
              <w:jc w:val="both"/>
              <w:rPr>
                <w:rFonts w:ascii="新細明體" w:hAnsi="新細明體"/>
                <w:szCs w:val="28"/>
              </w:rPr>
            </w:pPr>
            <w:r w:rsidRPr="00127AED">
              <w:rPr>
                <w:rFonts w:ascii="標楷體" w:eastAsia="標楷體" w:hAnsi="標楷體" w:hint="eastAsia"/>
                <w:szCs w:val="28"/>
              </w:rPr>
              <w:t>本人為上開三筆土地之所有權人(繼承關係人)，該土地目前實際供電光部落</w:t>
            </w:r>
            <w:r w:rsidR="00127AED" w:rsidRPr="00127AED">
              <w:rPr>
                <w:rFonts w:ascii="標楷體" w:eastAsia="標楷體" w:hAnsi="標楷體" w:hint="eastAsia"/>
                <w:szCs w:val="28"/>
              </w:rPr>
              <w:t>原住民祭祀文化活動中心使用</w:t>
            </w:r>
            <w:r w:rsidR="00127AED" w:rsidRPr="00127AED">
              <w:rPr>
                <w:rFonts w:ascii="新細明體" w:hAnsi="新細明體" w:hint="eastAsia"/>
                <w:szCs w:val="28"/>
              </w:rPr>
              <w:t>，</w:t>
            </w:r>
            <w:r w:rsidR="00127AED" w:rsidRPr="00127AED">
              <w:rPr>
                <w:rFonts w:ascii="標楷體" w:eastAsia="標楷體" w:hAnsi="標楷體" w:hint="eastAsia"/>
                <w:szCs w:val="28"/>
              </w:rPr>
              <w:t>長期服務部落文化與祭祀活動。</w:t>
            </w:r>
          </w:p>
          <w:p w14:paraId="3B6F4472" w14:textId="02A673DB" w:rsidR="00127AED" w:rsidRDefault="00127AED" w:rsidP="00127AED">
            <w:pPr>
              <w:pStyle w:val="a7"/>
              <w:numPr>
                <w:ilvl w:val="0"/>
                <w:numId w:val="3"/>
              </w:numPr>
              <w:spacing w:line="340" w:lineRule="exact"/>
              <w:ind w:leftChars="0"/>
              <w:jc w:val="both"/>
              <w:rPr>
                <w:rFonts w:ascii="新細明體" w:hAnsi="新細明體"/>
                <w:szCs w:val="28"/>
              </w:rPr>
            </w:pPr>
            <w:r w:rsidRPr="00127AED">
              <w:rPr>
                <w:rFonts w:ascii="標楷體" w:eastAsia="標楷體" w:hAnsi="標楷體" w:hint="eastAsia"/>
                <w:szCs w:val="28"/>
              </w:rPr>
              <w:t>本人原則支持電光部落興建多功能活動中心</w:t>
            </w:r>
            <w:r w:rsidRPr="00127AED">
              <w:rPr>
                <w:rFonts w:ascii="新細明體" w:hAnsi="新細明體" w:hint="eastAsia"/>
                <w:szCs w:val="28"/>
              </w:rPr>
              <w:t>。</w:t>
            </w:r>
          </w:p>
          <w:p w14:paraId="45D4075D" w14:textId="77777777" w:rsidR="00D62568" w:rsidRPr="00127AED" w:rsidRDefault="00127AED" w:rsidP="00127AED">
            <w:pPr>
              <w:pStyle w:val="a7"/>
              <w:numPr>
                <w:ilvl w:val="0"/>
                <w:numId w:val="3"/>
              </w:numPr>
              <w:spacing w:line="340" w:lineRule="exact"/>
              <w:ind w:leftChars="0"/>
              <w:jc w:val="both"/>
              <w:rPr>
                <w:rFonts w:ascii="標楷體" w:eastAsia="標楷體" w:hAnsi="標楷體"/>
                <w:szCs w:val="28"/>
              </w:rPr>
            </w:pPr>
            <w:r w:rsidRPr="00127AED">
              <w:rPr>
                <w:rFonts w:ascii="標楷體" w:eastAsia="標楷體" w:hAnsi="標楷體" w:hint="eastAsia"/>
                <w:szCs w:val="28"/>
              </w:rPr>
              <w:t>針對本次用地取得事業計畫，提出以下意見請求。</w:t>
            </w:r>
          </w:p>
          <w:p w14:paraId="1EA63971" w14:textId="69F66DB4" w:rsidR="00127AED" w:rsidRDefault="00127AED" w:rsidP="003B6224">
            <w:pPr>
              <w:pStyle w:val="a7"/>
              <w:numPr>
                <w:ilvl w:val="0"/>
                <w:numId w:val="4"/>
              </w:numPr>
              <w:spacing w:line="340" w:lineRule="exact"/>
              <w:ind w:leftChars="0"/>
              <w:jc w:val="both"/>
              <w:rPr>
                <w:rFonts w:ascii="標楷體" w:eastAsia="標楷體" w:hAnsi="標楷體"/>
                <w:szCs w:val="28"/>
              </w:rPr>
            </w:pPr>
            <w:r w:rsidRPr="00127AED">
              <w:rPr>
                <w:rFonts w:ascii="標楷體" w:eastAsia="標楷體" w:hAnsi="標楷體" w:hint="eastAsia"/>
                <w:szCs w:val="28"/>
              </w:rPr>
              <w:t>請優先以</w:t>
            </w:r>
            <w:r>
              <w:rPr>
                <w:rFonts w:ascii="標楷體" w:eastAsia="標楷體" w:hAnsi="標楷體" w:hint="eastAsia"/>
                <w:szCs w:val="28"/>
              </w:rPr>
              <w:t>「協議價購｣</w:t>
            </w:r>
            <w:r w:rsidR="003B6224">
              <w:rPr>
                <w:rFonts w:ascii="標楷體" w:eastAsia="標楷體" w:hAnsi="標楷體" w:hint="eastAsia"/>
                <w:szCs w:val="28"/>
              </w:rPr>
              <w:t>方式取得土地</w:t>
            </w:r>
            <w:r w:rsidR="003B6224">
              <w:rPr>
                <w:rFonts w:ascii="新細明體" w:hAnsi="新細明體" w:hint="eastAsia"/>
                <w:szCs w:val="28"/>
              </w:rPr>
              <w:t>，</w:t>
            </w:r>
            <w:r w:rsidR="003B6224">
              <w:rPr>
                <w:rFonts w:ascii="標楷體" w:eastAsia="標楷體" w:hAnsi="標楷體" w:hint="eastAsia"/>
                <w:szCs w:val="28"/>
              </w:rPr>
              <w:t>而非逕行申請徵收</w:t>
            </w:r>
            <w:r w:rsidR="003B6224">
              <w:rPr>
                <w:rFonts w:ascii="新細明體" w:hAnsi="新細明體" w:hint="eastAsia"/>
                <w:szCs w:val="28"/>
              </w:rPr>
              <w:t>。</w:t>
            </w:r>
          </w:p>
          <w:p w14:paraId="29B17711" w14:textId="77777777" w:rsidR="003B6224" w:rsidRPr="00BB6FA8" w:rsidRDefault="003B6224" w:rsidP="003B6224">
            <w:pPr>
              <w:pStyle w:val="a7"/>
              <w:numPr>
                <w:ilvl w:val="0"/>
                <w:numId w:val="4"/>
              </w:numPr>
              <w:spacing w:line="340" w:lineRule="exact"/>
              <w:ind w:leftChars="0"/>
              <w:jc w:val="both"/>
              <w:rPr>
                <w:rFonts w:ascii="新細明體" w:hAnsi="新細明體"/>
                <w:szCs w:val="28"/>
              </w:rPr>
            </w:pPr>
            <w:r>
              <w:rPr>
                <w:rFonts w:ascii="標楷體" w:eastAsia="標楷體" w:hAnsi="標楷體" w:hint="eastAsia"/>
                <w:szCs w:val="28"/>
              </w:rPr>
              <w:t>補償價格應依市價估價為原則</w:t>
            </w:r>
            <w:r>
              <w:rPr>
                <w:rFonts w:ascii="新細明體" w:hAnsi="新細明體" w:hint="eastAsia"/>
                <w:szCs w:val="28"/>
              </w:rPr>
              <w:t>，</w:t>
            </w:r>
            <w:r>
              <w:rPr>
                <w:rFonts w:ascii="標楷體" w:eastAsia="標楷體" w:hAnsi="標楷體" w:hint="eastAsia"/>
                <w:szCs w:val="28"/>
              </w:rPr>
              <w:t>而非僅以公告土地現值計算</w:t>
            </w:r>
            <w:r w:rsidR="00BB6FA8">
              <w:rPr>
                <w:rFonts w:ascii="新細明體" w:hAnsi="新細明體" w:hint="eastAsia"/>
                <w:szCs w:val="28"/>
              </w:rPr>
              <w:t>，</w:t>
            </w:r>
            <w:r w:rsidR="00BB6FA8">
              <w:rPr>
                <w:rFonts w:ascii="標楷體" w:eastAsia="標楷體" w:hAnsi="標楷體" w:hint="eastAsia"/>
                <w:szCs w:val="28"/>
              </w:rPr>
              <w:t>並請說明完整補償項目</w:t>
            </w:r>
            <w:r w:rsidR="00BB6FA8">
              <w:rPr>
                <w:rFonts w:ascii="新細明體" w:hAnsi="新細明體" w:hint="eastAsia"/>
                <w:szCs w:val="28"/>
              </w:rPr>
              <w:t>。</w:t>
            </w:r>
          </w:p>
          <w:p w14:paraId="785FC3CC" w14:textId="77777777" w:rsidR="00BB6FA8" w:rsidRPr="00BB6FA8" w:rsidRDefault="00BB6FA8" w:rsidP="003B6224">
            <w:pPr>
              <w:pStyle w:val="a7"/>
              <w:numPr>
                <w:ilvl w:val="0"/>
                <w:numId w:val="4"/>
              </w:numPr>
              <w:spacing w:line="340" w:lineRule="exact"/>
              <w:ind w:leftChars="0"/>
              <w:jc w:val="both"/>
              <w:rPr>
                <w:rFonts w:ascii="新細明體" w:hAnsi="新細明體"/>
                <w:szCs w:val="28"/>
              </w:rPr>
            </w:pPr>
            <w:r>
              <w:rPr>
                <w:rFonts w:ascii="標楷體" w:eastAsia="標楷體" w:hAnsi="標楷體" w:hint="eastAsia"/>
                <w:szCs w:val="28"/>
              </w:rPr>
              <w:t>請說明活動中心之功能如何銜接及新建工程期間部落祭祀與文化活動安排</w:t>
            </w:r>
            <w:r>
              <w:rPr>
                <w:rFonts w:ascii="新細明體" w:hAnsi="新細明體" w:hint="eastAsia"/>
                <w:szCs w:val="28"/>
              </w:rPr>
              <w:t>。</w:t>
            </w:r>
          </w:p>
          <w:p w14:paraId="04797085" w14:textId="77777777" w:rsidR="00BB6FA8" w:rsidRDefault="00BB6FA8" w:rsidP="003B6224">
            <w:pPr>
              <w:pStyle w:val="a7"/>
              <w:numPr>
                <w:ilvl w:val="0"/>
                <w:numId w:val="4"/>
              </w:numPr>
              <w:spacing w:line="340" w:lineRule="exact"/>
              <w:ind w:leftChars="0"/>
              <w:jc w:val="both"/>
              <w:rPr>
                <w:rFonts w:ascii="新細明體" w:hAnsi="新細明體"/>
                <w:szCs w:val="28"/>
              </w:rPr>
            </w:pPr>
            <w:r>
              <w:rPr>
                <w:rFonts w:ascii="標楷體" w:eastAsia="標楷體" w:hAnsi="標楷體" w:hint="eastAsia"/>
                <w:szCs w:val="28"/>
              </w:rPr>
              <w:t>請提供需用地範圍及完整計畫書</w:t>
            </w:r>
            <w:r>
              <w:rPr>
                <w:rFonts w:ascii="新細明體" w:hAnsi="新細明體" w:hint="eastAsia"/>
                <w:szCs w:val="28"/>
              </w:rPr>
              <w:t>，</w:t>
            </w:r>
            <w:r>
              <w:rPr>
                <w:rFonts w:ascii="標楷體" w:eastAsia="標楷體" w:hAnsi="標楷體" w:hint="eastAsia"/>
                <w:szCs w:val="28"/>
              </w:rPr>
              <w:t>確認本三筆土地是否納入需要範圍</w:t>
            </w:r>
            <w:r>
              <w:rPr>
                <w:rFonts w:ascii="新細明體" w:hAnsi="新細明體" w:hint="eastAsia"/>
                <w:szCs w:val="28"/>
              </w:rPr>
              <w:t>，</w:t>
            </w:r>
            <w:r>
              <w:rPr>
                <w:rFonts w:ascii="標楷體" w:eastAsia="標楷體" w:hAnsi="標楷體" w:hint="eastAsia"/>
                <w:szCs w:val="28"/>
              </w:rPr>
              <w:t>以及有無剩餘地問題</w:t>
            </w:r>
            <w:r>
              <w:rPr>
                <w:rFonts w:ascii="新細明體" w:hAnsi="新細明體" w:hint="eastAsia"/>
                <w:szCs w:val="28"/>
              </w:rPr>
              <w:t>。</w:t>
            </w:r>
          </w:p>
          <w:p w14:paraId="324BEC09" w14:textId="77777777" w:rsidR="00796D13" w:rsidRPr="00796D13" w:rsidRDefault="00796D13" w:rsidP="003B6224">
            <w:pPr>
              <w:pStyle w:val="a7"/>
              <w:numPr>
                <w:ilvl w:val="0"/>
                <w:numId w:val="4"/>
              </w:numPr>
              <w:spacing w:line="340" w:lineRule="exact"/>
              <w:ind w:leftChars="0"/>
              <w:jc w:val="both"/>
              <w:rPr>
                <w:rFonts w:ascii="標楷體" w:eastAsia="標楷體" w:hAnsi="標楷體"/>
                <w:szCs w:val="28"/>
              </w:rPr>
            </w:pPr>
            <w:r w:rsidRPr="00796D13">
              <w:rPr>
                <w:rFonts w:ascii="標楷體" w:eastAsia="標楷體" w:hAnsi="標楷體" w:hint="eastAsia"/>
                <w:szCs w:val="28"/>
              </w:rPr>
              <w:t>請求後續協議價購，</w:t>
            </w:r>
            <w:r w:rsidRPr="00796D13">
              <w:rPr>
                <w:rFonts w:ascii="標楷體" w:eastAsia="標楷體" w:hAnsi="標楷體" w:hint="eastAsia"/>
                <w:szCs w:val="28"/>
              </w:rPr>
              <w:lastRenderedPageBreak/>
              <w:t>第二次公聽會等程序均以書面充分通知本人，並給予合理協商時間。</w:t>
            </w:r>
          </w:p>
          <w:p w14:paraId="4CE93624" w14:textId="6662941C" w:rsidR="00796D13" w:rsidRPr="00127AED" w:rsidRDefault="00796D13" w:rsidP="003B6224">
            <w:pPr>
              <w:pStyle w:val="a7"/>
              <w:numPr>
                <w:ilvl w:val="0"/>
                <w:numId w:val="4"/>
              </w:numPr>
              <w:spacing w:line="340" w:lineRule="exact"/>
              <w:ind w:leftChars="0"/>
              <w:jc w:val="both"/>
              <w:rPr>
                <w:rFonts w:ascii="新細明體" w:hAnsi="新細明體"/>
                <w:szCs w:val="28"/>
              </w:rPr>
            </w:pPr>
            <w:r w:rsidRPr="00796D13">
              <w:rPr>
                <w:rFonts w:ascii="標楷體" w:eastAsia="標楷體" w:hAnsi="標楷體" w:hint="eastAsia"/>
                <w:szCs w:val="28"/>
              </w:rPr>
              <w:t>以上意見請詳實載入公聽會會議紀錄，並請以書面回覆處理情形。</w:t>
            </w:r>
          </w:p>
        </w:tc>
        <w:tc>
          <w:tcPr>
            <w:tcW w:w="4404" w:type="dxa"/>
          </w:tcPr>
          <w:p w14:paraId="1A057300" w14:textId="26AED280" w:rsidR="00BA2380" w:rsidRPr="00BA2380"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lastRenderedPageBreak/>
              <w:t>本案將依土地徵收條例第11條規定，優先以協議價購或其他方式取得用地；如所有權人拒絕參與協議，或經協議未能達成合意且無法以其他方式取得，始依法申請徵收。</w:t>
            </w:r>
          </w:p>
          <w:p w14:paraId="5E198DE1" w14:textId="7D8F9407" w:rsidR="00BA2380" w:rsidRPr="00BA2380"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t>協議價購價格將委請不動產估價師依市場正常交易價格查估，作為協議參考，並於協議價購會議說明估價結果及相關價款項目。如後續依法辦理徵收，土地補償地價將依土地徵收條例第30條及土地徵收補償市價查估辦法，按徵收當期市價查估辦理，非僅以公告土地現值計算；其他補償項目將依實際查估結果及相關規定逐項說明。</w:t>
            </w:r>
          </w:p>
          <w:p w14:paraId="1564EA80" w14:textId="7081BB59" w:rsidR="00BA2380" w:rsidRPr="00BA2380"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t>有關既有活動中心功能之銜接及新建工程期間祭祀、文化活動之安排，本所將於後續規劃設計階段與部落共同討論，並於施工前召開協調會，協調活動場地、動線及施工期程，以維持部落祭祀與文化活動之延續，並降低施工影響。</w:t>
            </w:r>
          </w:p>
          <w:p w14:paraId="5B84EA58" w14:textId="08279469" w:rsidR="00BA2380" w:rsidRPr="00BA2380"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t>本案需用地範圍及完整事業計畫書詳如</w:t>
            </w:r>
            <w:r>
              <w:rPr>
                <w:rFonts w:ascii="標楷體" w:eastAsia="標楷體" w:hAnsi="標楷體" w:hint="eastAsia"/>
                <w:szCs w:val="28"/>
              </w:rPr>
              <w:t>(</w:t>
            </w:r>
            <w:r w:rsidRPr="00BA2380">
              <w:rPr>
                <w:rFonts w:ascii="標楷體" w:eastAsia="標楷體" w:hAnsi="標楷體" w:hint="eastAsia"/>
                <w:szCs w:val="28"/>
              </w:rPr>
              <w:t>附件1</w:t>
            </w:r>
            <w:r>
              <w:rPr>
                <w:rFonts w:ascii="標楷體" w:eastAsia="標楷體" w:hAnsi="標楷體" w:hint="eastAsia"/>
                <w:szCs w:val="28"/>
              </w:rPr>
              <w:t>)</w:t>
            </w:r>
            <w:r w:rsidRPr="00BA2380">
              <w:rPr>
                <w:rFonts w:ascii="標楷體" w:eastAsia="標楷體" w:hAnsi="標楷體" w:hint="eastAsia"/>
                <w:szCs w:val="28"/>
              </w:rPr>
              <w:t>。台端所述三筆土地，因涉及聯外道</w:t>
            </w:r>
            <w:r w:rsidRPr="00BA2380">
              <w:rPr>
                <w:rFonts w:ascii="標楷體" w:eastAsia="標楷體" w:hAnsi="標楷體" w:hint="eastAsia"/>
                <w:szCs w:val="28"/>
              </w:rPr>
              <w:lastRenderedPageBreak/>
              <w:t>路出入口及祭祀活動空間，依目前計畫均全筆納入需用地範圍，無部分取得後之剩餘土地問題。</w:t>
            </w:r>
          </w:p>
          <w:p w14:paraId="151F1481" w14:textId="7A166BCA" w:rsidR="00BA2380" w:rsidRPr="00BA2380"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t>後續協議價購會議、第二次公聽會及相關程序，本所將依法以書面提前通知台端，並提供相關資料及合理時間，俾利台端了解計畫內容、提出意見及參與協商。</w:t>
            </w:r>
          </w:p>
          <w:p w14:paraId="75D658CB" w14:textId="63ABEDE4" w:rsidR="00E9273A" w:rsidRPr="00795ACE" w:rsidRDefault="00BA2380" w:rsidP="00BA2380">
            <w:pPr>
              <w:pStyle w:val="a7"/>
              <w:numPr>
                <w:ilvl w:val="0"/>
                <w:numId w:val="13"/>
              </w:numPr>
              <w:spacing w:line="340" w:lineRule="exact"/>
              <w:ind w:leftChars="0"/>
              <w:jc w:val="both"/>
              <w:rPr>
                <w:rFonts w:ascii="標楷體" w:eastAsia="標楷體" w:hAnsi="標楷體"/>
                <w:szCs w:val="28"/>
              </w:rPr>
            </w:pPr>
            <w:r w:rsidRPr="00BA2380">
              <w:rPr>
                <w:rFonts w:ascii="標楷體" w:eastAsia="標楷體" w:hAnsi="標楷體" w:hint="eastAsia"/>
                <w:szCs w:val="28"/>
              </w:rPr>
              <w:t>台端所提意見將詳實載入本次公聽會會議紀錄，並由本所以書面回覆處理情形。</w:t>
            </w:r>
          </w:p>
        </w:tc>
      </w:tr>
    </w:tbl>
    <w:p w14:paraId="0DA9B94A" w14:textId="26C4CB11" w:rsidR="00C23CDF" w:rsidRPr="0034449E" w:rsidRDefault="007C5F68" w:rsidP="00C23CDF">
      <w:pPr>
        <w:spacing w:line="440" w:lineRule="exact"/>
        <w:rPr>
          <w:rFonts w:ascii="新細明體" w:hAnsi="新細明體"/>
          <w:sz w:val="32"/>
        </w:rPr>
      </w:pPr>
      <w:r>
        <w:rPr>
          <w:rFonts w:eastAsia="標楷體" w:hint="eastAsia"/>
          <w:sz w:val="32"/>
        </w:rPr>
        <w:lastRenderedPageBreak/>
        <w:t>七</w:t>
      </w:r>
      <w:r w:rsidR="00C23CDF">
        <w:rPr>
          <w:rFonts w:ascii="新細明體" w:hAnsi="新細明體" w:hint="eastAsia"/>
          <w:sz w:val="32"/>
        </w:rPr>
        <w:t>、</w:t>
      </w:r>
      <w:r w:rsidR="00C23CDF" w:rsidRPr="0034449E">
        <w:rPr>
          <w:rFonts w:eastAsia="標楷體" w:hint="eastAsia"/>
          <w:sz w:val="32"/>
        </w:rPr>
        <w:t>結論</w:t>
      </w:r>
      <w:r w:rsidR="00C23CDF" w:rsidRPr="0034449E">
        <w:rPr>
          <w:rFonts w:ascii="新細明體" w:hAnsi="新細明體" w:hint="eastAsia"/>
          <w:sz w:val="32"/>
        </w:rPr>
        <w:t>：</w:t>
      </w:r>
    </w:p>
    <w:p w14:paraId="37D6ADC2" w14:textId="77777777" w:rsidR="000462E6" w:rsidRDefault="000462E6" w:rsidP="000462E6">
      <w:pPr>
        <w:spacing w:line="440" w:lineRule="exact"/>
        <w:ind w:leftChars="41" w:left="115"/>
        <w:rPr>
          <w:rFonts w:eastAsia="標楷體"/>
          <w:sz w:val="32"/>
        </w:rPr>
      </w:pPr>
      <w:r>
        <w:rPr>
          <w:rFonts w:ascii="標楷體" w:eastAsia="標楷體" w:hAnsi="標楷體" w:hint="eastAsia"/>
          <w:sz w:val="32"/>
        </w:rPr>
        <w:t>(一)</w:t>
      </w:r>
      <w:r w:rsidR="00C23CDF" w:rsidRPr="0034449E">
        <w:rPr>
          <w:rFonts w:eastAsia="標楷體" w:hint="eastAsia"/>
          <w:sz w:val="32"/>
        </w:rPr>
        <w:t>有關本案經本所人員向與會之土地所有權人及繼承關係人說明清</w:t>
      </w:r>
    </w:p>
    <w:p w14:paraId="673197B8" w14:textId="77777777" w:rsidR="000462E6" w:rsidRDefault="000462E6" w:rsidP="000462E6">
      <w:pPr>
        <w:spacing w:line="440" w:lineRule="exact"/>
        <w:ind w:leftChars="41" w:left="115"/>
        <w:rPr>
          <w:rFonts w:eastAsia="標楷體"/>
          <w:sz w:val="32"/>
        </w:rPr>
      </w:pPr>
      <w:r>
        <w:rPr>
          <w:rFonts w:eastAsia="標楷體" w:hint="eastAsia"/>
          <w:sz w:val="32"/>
        </w:rPr>
        <w:t xml:space="preserve">    </w:t>
      </w:r>
      <w:r w:rsidR="00C23CDF" w:rsidRPr="0034449E">
        <w:rPr>
          <w:rFonts w:eastAsia="標楷體" w:hint="eastAsia"/>
          <w:sz w:val="32"/>
        </w:rPr>
        <w:t>楚</w:t>
      </w:r>
      <w:r w:rsidR="00C23CDF" w:rsidRPr="0034449E">
        <w:rPr>
          <w:rFonts w:ascii="新細明體" w:hAnsi="新細明體" w:hint="eastAsia"/>
          <w:sz w:val="32"/>
        </w:rPr>
        <w:t>，</w:t>
      </w:r>
      <w:r w:rsidR="00C23CDF" w:rsidRPr="0034449E">
        <w:rPr>
          <w:rFonts w:eastAsia="標楷體" w:hint="eastAsia"/>
          <w:sz w:val="32"/>
        </w:rPr>
        <w:t>倘仍有疑義或針對本計畫有任何意見</w:t>
      </w:r>
      <w:r w:rsidR="00C23CDF" w:rsidRPr="0034449E">
        <w:rPr>
          <w:rFonts w:ascii="新細明體" w:hAnsi="新細明體" w:hint="eastAsia"/>
          <w:sz w:val="32"/>
        </w:rPr>
        <w:t>，</w:t>
      </w:r>
      <w:r w:rsidR="00C23CDF" w:rsidRPr="0034449E">
        <w:rPr>
          <w:rFonts w:eastAsia="標楷體" w:hint="eastAsia"/>
          <w:sz w:val="32"/>
        </w:rPr>
        <w:t>請於</w:t>
      </w:r>
      <w:r w:rsidR="00C23CDF" w:rsidRPr="0034449E">
        <w:rPr>
          <w:rFonts w:eastAsia="標楷體" w:hint="eastAsia"/>
          <w:sz w:val="32"/>
        </w:rPr>
        <w:t>115</w:t>
      </w:r>
      <w:r w:rsidR="00C23CDF" w:rsidRPr="0034449E">
        <w:rPr>
          <w:rFonts w:eastAsia="標楷體" w:hint="eastAsia"/>
          <w:sz w:val="32"/>
        </w:rPr>
        <w:t>年</w:t>
      </w:r>
      <w:r w:rsidR="00C23CDF" w:rsidRPr="0034449E">
        <w:rPr>
          <w:rFonts w:eastAsia="標楷體" w:hint="eastAsia"/>
          <w:sz w:val="32"/>
        </w:rPr>
        <w:t>10</w:t>
      </w:r>
      <w:r w:rsidR="00C23CDF" w:rsidRPr="0034449E">
        <w:rPr>
          <w:rFonts w:eastAsia="標楷體" w:hint="eastAsia"/>
          <w:sz w:val="32"/>
        </w:rPr>
        <w:t>月下旬</w:t>
      </w:r>
    </w:p>
    <w:p w14:paraId="662F50F0" w14:textId="77777777" w:rsidR="000462E6" w:rsidRDefault="000462E6" w:rsidP="000462E6">
      <w:pPr>
        <w:spacing w:line="440" w:lineRule="exact"/>
        <w:ind w:leftChars="41" w:left="115"/>
        <w:rPr>
          <w:rFonts w:eastAsia="標楷體"/>
          <w:sz w:val="32"/>
        </w:rPr>
      </w:pPr>
      <w:r>
        <w:rPr>
          <w:rFonts w:eastAsia="標楷體" w:hint="eastAsia"/>
          <w:sz w:val="32"/>
        </w:rPr>
        <w:t xml:space="preserve">    </w:t>
      </w:r>
      <w:r w:rsidR="00C23CDF" w:rsidRPr="0034449E">
        <w:rPr>
          <w:rFonts w:eastAsia="標楷體" w:hint="eastAsia"/>
          <w:sz w:val="32"/>
        </w:rPr>
        <w:t>第二次公聽會前</w:t>
      </w:r>
      <w:r w:rsidR="00C23CDF" w:rsidRPr="0034449E">
        <w:rPr>
          <w:rFonts w:ascii="新細明體" w:hAnsi="新細明體" w:hint="eastAsia"/>
          <w:sz w:val="32"/>
        </w:rPr>
        <w:t>，</w:t>
      </w:r>
      <w:r w:rsidR="00C23CDF" w:rsidRPr="0034449E">
        <w:rPr>
          <w:rFonts w:eastAsia="標楷體" w:hint="eastAsia"/>
          <w:sz w:val="32"/>
        </w:rPr>
        <w:t>請以書面向本所提出陳述意見</w:t>
      </w:r>
      <w:r w:rsidR="00C23CDF" w:rsidRPr="0034449E">
        <w:rPr>
          <w:rFonts w:ascii="新細明體" w:hAnsi="新細明體" w:hint="eastAsia"/>
          <w:sz w:val="32"/>
        </w:rPr>
        <w:t>，</w:t>
      </w:r>
      <w:r w:rsidR="00C23CDF" w:rsidRPr="0034449E">
        <w:rPr>
          <w:rFonts w:eastAsia="標楷體" w:hint="eastAsia"/>
          <w:sz w:val="32"/>
        </w:rPr>
        <w:t>本所將妥為說</w:t>
      </w:r>
    </w:p>
    <w:p w14:paraId="4336122A" w14:textId="431A7A11" w:rsidR="00C23CDF" w:rsidRDefault="000462E6" w:rsidP="000462E6">
      <w:pPr>
        <w:spacing w:line="440" w:lineRule="exact"/>
        <w:ind w:leftChars="41" w:left="115"/>
        <w:rPr>
          <w:rFonts w:ascii="新細明體" w:hAnsi="新細明體"/>
          <w:sz w:val="32"/>
        </w:rPr>
      </w:pPr>
      <w:r>
        <w:rPr>
          <w:rFonts w:eastAsia="標楷體" w:hint="eastAsia"/>
          <w:sz w:val="32"/>
        </w:rPr>
        <w:t xml:space="preserve">    </w:t>
      </w:r>
      <w:r w:rsidR="00C23CDF" w:rsidRPr="0034449E">
        <w:rPr>
          <w:rFonts w:eastAsia="標楷體" w:hint="eastAsia"/>
          <w:sz w:val="32"/>
        </w:rPr>
        <w:t>明研議辦理</w:t>
      </w:r>
      <w:r w:rsidR="00C23CDF" w:rsidRPr="0034449E">
        <w:rPr>
          <w:rFonts w:ascii="新細明體" w:hAnsi="新細明體" w:hint="eastAsia"/>
          <w:sz w:val="32"/>
        </w:rPr>
        <w:t>。</w:t>
      </w:r>
    </w:p>
    <w:p w14:paraId="34DF729D" w14:textId="77777777" w:rsidR="000462E6"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(二)</w:t>
      </w:r>
      <w:r w:rsidR="00C23CDF" w:rsidRPr="007C5F68">
        <w:rPr>
          <w:rFonts w:ascii="標楷體" w:eastAsia="標楷體" w:hAnsi="標楷體" w:hint="eastAsia"/>
          <w:sz w:val="32"/>
        </w:rPr>
        <w:t>本次公聽會土地所有權人及繼承關係人以書面或言詞陳述之意</w:t>
      </w:r>
    </w:p>
    <w:p w14:paraId="02F60A22" w14:textId="77777777" w:rsidR="000462E6"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 xml:space="preserve">    </w:t>
      </w:r>
      <w:r w:rsidR="00C23CDF" w:rsidRPr="007C5F68">
        <w:rPr>
          <w:rFonts w:ascii="標楷體" w:eastAsia="標楷體" w:hAnsi="標楷體" w:hint="eastAsia"/>
          <w:sz w:val="32"/>
        </w:rPr>
        <w:t>見、本所回應及處理情形，將於會後郵寄各陳述意見之土地所有</w:t>
      </w:r>
    </w:p>
    <w:p w14:paraId="1721ED32" w14:textId="77777777" w:rsidR="000462E6"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 xml:space="preserve">    </w:t>
      </w:r>
      <w:r w:rsidR="00C23CDF" w:rsidRPr="007C5F68">
        <w:rPr>
          <w:rFonts w:ascii="標楷體" w:eastAsia="標楷體" w:hAnsi="標楷體" w:hint="eastAsia"/>
          <w:sz w:val="32"/>
        </w:rPr>
        <w:t>權人及繼承關係人，針對各位陳述意見之後續處理情形本所於舉</w:t>
      </w:r>
    </w:p>
    <w:p w14:paraId="23F9E8F5" w14:textId="77777777" w:rsidR="000462E6"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 xml:space="preserve">    </w:t>
      </w:r>
      <w:r w:rsidR="00C23CDF" w:rsidRPr="007C5F68">
        <w:rPr>
          <w:rFonts w:ascii="標楷體" w:eastAsia="標楷體" w:hAnsi="標楷體" w:hint="eastAsia"/>
          <w:sz w:val="32"/>
        </w:rPr>
        <w:t>辦第二場公聽會時再一次向大家說明，另本次公聽會會議記錄於</w:t>
      </w:r>
    </w:p>
    <w:p w14:paraId="56297AEE" w14:textId="77777777" w:rsidR="000462E6"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 xml:space="preserve">    </w:t>
      </w:r>
      <w:r w:rsidR="00C23CDF" w:rsidRPr="007C5F68">
        <w:rPr>
          <w:rFonts w:ascii="標楷體" w:eastAsia="標楷體" w:hAnsi="標楷體" w:hint="eastAsia"/>
          <w:sz w:val="32"/>
        </w:rPr>
        <w:t>本鎮各里辦公處公告處所，及各道路之適當公共位置，以及本所</w:t>
      </w:r>
    </w:p>
    <w:p w14:paraId="0C63BDA3" w14:textId="22D1211A" w:rsidR="00C23CDF" w:rsidRDefault="000462E6" w:rsidP="000462E6">
      <w:pPr>
        <w:spacing w:line="440" w:lineRule="exact"/>
        <w:ind w:leftChars="41" w:left="115" w:rightChars="19" w:right="53"/>
        <w:rPr>
          <w:rFonts w:ascii="標楷體" w:eastAsia="標楷體" w:hAnsi="標楷體"/>
          <w:sz w:val="32"/>
        </w:rPr>
      </w:pPr>
      <w:r>
        <w:rPr>
          <w:rFonts w:ascii="標楷體" w:eastAsia="標楷體" w:hAnsi="標楷體" w:hint="eastAsia"/>
          <w:sz w:val="32"/>
        </w:rPr>
        <w:t xml:space="preserve">    </w:t>
      </w:r>
      <w:r w:rsidR="00C23CDF" w:rsidRPr="007C5F68">
        <w:rPr>
          <w:rFonts w:ascii="標楷體" w:eastAsia="標楷體" w:hAnsi="標楷體" w:hint="eastAsia"/>
          <w:sz w:val="32"/>
        </w:rPr>
        <w:t>網站張貼公告周知。</w:t>
      </w:r>
    </w:p>
    <w:p w14:paraId="2C99B913" w14:textId="6088C00D" w:rsidR="007C5F68" w:rsidRPr="0034449E" w:rsidRDefault="007C5F68" w:rsidP="007C5F68">
      <w:pPr>
        <w:spacing w:line="440" w:lineRule="exact"/>
        <w:ind w:left="707" w:rightChars="19" w:right="53" w:hangingChars="221" w:hanging="707"/>
        <w:rPr>
          <w:rFonts w:ascii="標楷體" w:eastAsia="標楷體" w:hAnsi="標楷體"/>
          <w:sz w:val="32"/>
        </w:rPr>
      </w:pPr>
      <w:r>
        <w:rPr>
          <w:rFonts w:ascii="標楷體" w:eastAsia="標楷體" w:hAnsi="標楷體" w:hint="eastAsia"/>
          <w:sz w:val="32"/>
        </w:rPr>
        <w:t>八</w:t>
      </w:r>
      <w:r>
        <w:rPr>
          <w:rFonts w:ascii="新細明體" w:hAnsi="新細明體" w:hint="eastAsia"/>
          <w:sz w:val="32"/>
        </w:rPr>
        <w:t>、</w:t>
      </w:r>
      <w:r>
        <w:rPr>
          <w:rFonts w:ascii="標楷體" w:eastAsia="標楷體" w:hAnsi="標楷體" w:hint="eastAsia"/>
          <w:sz w:val="32"/>
        </w:rPr>
        <w:t>散會</w:t>
      </w:r>
      <w:r>
        <w:rPr>
          <w:rFonts w:ascii="新細明體" w:hAnsi="新細明體" w:hint="eastAsia"/>
          <w:sz w:val="32"/>
        </w:rPr>
        <w:t>：</w:t>
      </w:r>
      <w:r>
        <w:rPr>
          <w:rFonts w:ascii="標楷體" w:eastAsia="標楷體" w:hAnsi="標楷體" w:hint="eastAsia"/>
          <w:sz w:val="32"/>
        </w:rPr>
        <w:t>上午11時30分</w:t>
      </w:r>
    </w:p>
    <w:p w14:paraId="4B0F7BCA" w14:textId="77777777" w:rsidR="00D62568" w:rsidRDefault="00D62568" w:rsidP="00D62568"/>
    <w:sectPr w:rsidR="00D62568" w:rsidSect="00903239">
      <w:footerReference w:type="default" r:id="rId8"/>
      <w:pgSz w:w="11906" w:h="16838" w:code="9"/>
      <w:pgMar w:top="1134" w:right="964" w:bottom="567" w:left="964" w:header="0" w:footer="0"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85683" w14:textId="77777777" w:rsidR="00E65165" w:rsidRDefault="00E65165" w:rsidP="0074615D">
      <w:r>
        <w:separator/>
      </w:r>
    </w:p>
  </w:endnote>
  <w:endnote w:type="continuationSeparator" w:id="0">
    <w:p w14:paraId="123F9762" w14:textId="77777777" w:rsidR="00E65165" w:rsidRDefault="00E65165" w:rsidP="0074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E熧琌穀.">
    <w:altName w:val="標楷體"/>
    <w:panose1 w:val="00000000000000000000"/>
    <w:charset w:val="88"/>
    <w:family w:val="roman"/>
    <w:notTrueType/>
    <w:pitch w:val="default"/>
    <w:sig w:usb0="00000001" w:usb1="08080000" w:usb2="00000010" w:usb3="00000000" w:csb0="00100000" w:csb1="00000000"/>
  </w:font>
  <w:font w:name="¼Ð·¢Åé">
    <w:altName w:val="Arial"/>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588841"/>
      <w:docPartObj>
        <w:docPartGallery w:val="Page Numbers (Bottom of Page)"/>
        <w:docPartUnique/>
      </w:docPartObj>
    </w:sdtPr>
    <w:sdtContent>
      <w:p w14:paraId="5C417EEB" w14:textId="77777777" w:rsidR="00C872A1" w:rsidRDefault="00C872A1">
        <w:pPr>
          <w:pStyle w:val="a5"/>
          <w:jc w:val="center"/>
        </w:pPr>
        <w:r>
          <w:fldChar w:fldCharType="begin"/>
        </w:r>
        <w:r>
          <w:instrText>PAGE   \* MERGEFORMAT</w:instrText>
        </w:r>
        <w:r>
          <w:fldChar w:fldCharType="separate"/>
        </w:r>
        <w:r w:rsidR="004956AD" w:rsidRPr="004956AD">
          <w:rPr>
            <w:noProof/>
            <w:lang w:val="zh-TW"/>
          </w:rPr>
          <w:t>1</w:t>
        </w:r>
        <w:r>
          <w:fldChar w:fldCharType="end"/>
        </w:r>
      </w:p>
    </w:sdtContent>
  </w:sdt>
  <w:p w14:paraId="57AED4BD" w14:textId="77777777" w:rsidR="00C872A1" w:rsidRDefault="00C872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811F2" w14:textId="77777777" w:rsidR="00E65165" w:rsidRDefault="00E65165" w:rsidP="0074615D">
      <w:r>
        <w:separator/>
      </w:r>
    </w:p>
  </w:footnote>
  <w:footnote w:type="continuationSeparator" w:id="0">
    <w:p w14:paraId="22164BD1" w14:textId="77777777" w:rsidR="00E65165" w:rsidRDefault="00E65165" w:rsidP="00746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A2B"/>
    <w:multiLevelType w:val="hybridMultilevel"/>
    <w:tmpl w:val="9F109DEE"/>
    <w:lvl w:ilvl="0" w:tplc="5E9E6FDA">
      <w:start w:val="5"/>
      <w:numFmt w:val="taiwaneseCountingThousand"/>
      <w:lvlText w:val="%1、"/>
      <w:lvlJc w:val="left"/>
      <w:pPr>
        <w:ind w:left="720" w:hanging="72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8B2376"/>
    <w:multiLevelType w:val="hybridMultilevel"/>
    <w:tmpl w:val="C700C054"/>
    <w:lvl w:ilvl="0" w:tplc="E9B2CDDE">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A38DE"/>
    <w:multiLevelType w:val="hybridMultilevel"/>
    <w:tmpl w:val="9B0EFD32"/>
    <w:lvl w:ilvl="0" w:tplc="994A52F2">
      <w:start w:val="5"/>
      <w:numFmt w:val="taiwaneseCountingThousand"/>
      <w:lvlText w:val="%1、"/>
      <w:lvlJc w:val="left"/>
      <w:pPr>
        <w:ind w:left="720" w:hanging="720"/>
      </w:pPr>
      <w:rPr>
        <w:rFonts w:ascii="Times New Roman" w:eastAsia="標楷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142987"/>
    <w:multiLevelType w:val="hybridMultilevel"/>
    <w:tmpl w:val="D368E848"/>
    <w:lvl w:ilvl="0" w:tplc="BE649D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35A781A"/>
    <w:multiLevelType w:val="hybridMultilevel"/>
    <w:tmpl w:val="BA60A8D0"/>
    <w:lvl w:ilvl="0" w:tplc="F71A2604">
      <w:start w:val="6"/>
      <w:numFmt w:val="taiwaneseCountingThousand"/>
      <w:lvlText w:val="%1、"/>
      <w:lvlJc w:val="left"/>
      <w:pPr>
        <w:ind w:left="723" w:hanging="720"/>
      </w:pPr>
      <w:rPr>
        <w:rFonts w:ascii="Times New Roman" w:eastAsia="標楷體" w:hAnsi="Times New Roman" w:hint="default"/>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5" w15:restartNumberingAfterBreak="0">
    <w:nsid w:val="377B1775"/>
    <w:multiLevelType w:val="hybridMultilevel"/>
    <w:tmpl w:val="159C670A"/>
    <w:lvl w:ilvl="0" w:tplc="AC70DD74">
      <w:start w:val="1"/>
      <w:numFmt w:val="decimal"/>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CC75E29"/>
    <w:multiLevelType w:val="hybridMultilevel"/>
    <w:tmpl w:val="8FCE56FA"/>
    <w:lvl w:ilvl="0" w:tplc="AC70DD74">
      <w:start w:val="1"/>
      <w:numFmt w:val="decimal"/>
      <w:lvlText w:val="%1."/>
      <w:lvlJc w:val="left"/>
      <w:pPr>
        <w:ind w:left="840" w:hanging="360"/>
      </w:pPr>
      <w:rPr>
        <w:rFonts w:ascii="標楷體" w:eastAsia="標楷體"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0357D4F"/>
    <w:multiLevelType w:val="hybridMultilevel"/>
    <w:tmpl w:val="4C6C4A4C"/>
    <w:lvl w:ilvl="0" w:tplc="51F4868C">
      <w:start w:val="1"/>
      <w:numFmt w:val="taiwaneseCountingThousand"/>
      <w:lvlText w:val="%1、"/>
      <w:lvlJc w:val="left"/>
      <w:pPr>
        <w:ind w:left="691" w:hanging="720"/>
      </w:pPr>
      <w:rPr>
        <w:rFonts w:hint="default"/>
      </w:rPr>
    </w:lvl>
    <w:lvl w:ilvl="1" w:tplc="04090019" w:tentative="1">
      <w:start w:val="1"/>
      <w:numFmt w:val="ideographTraditional"/>
      <w:lvlText w:val="%2、"/>
      <w:lvlJc w:val="left"/>
      <w:pPr>
        <w:ind w:left="931" w:hanging="480"/>
      </w:pPr>
    </w:lvl>
    <w:lvl w:ilvl="2" w:tplc="0409001B" w:tentative="1">
      <w:start w:val="1"/>
      <w:numFmt w:val="lowerRoman"/>
      <w:lvlText w:val="%3."/>
      <w:lvlJc w:val="right"/>
      <w:pPr>
        <w:ind w:left="1411" w:hanging="480"/>
      </w:pPr>
    </w:lvl>
    <w:lvl w:ilvl="3" w:tplc="0409000F" w:tentative="1">
      <w:start w:val="1"/>
      <w:numFmt w:val="decimal"/>
      <w:lvlText w:val="%4."/>
      <w:lvlJc w:val="left"/>
      <w:pPr>
        <w:ind w:left="1891" w:hanging="480"/>
      </w:pPr>
    </w:lvl>
    <w:lvl w:ilvl="4" w:tplc="04090019" w:tentative="1">
      <w:start w:val="1"/>
      <w:numFmt w:val="ideographTraditional"/>
      <w:lvlText w:val="%5、"/>
      <w:lvlJc w:val="left"/>
      <w:pPr>
        <w:ind w:left="2371" w:hanging="480"/>
      </w:pPr>
    </w:lvl>
    <w:lvl w:ilvl="5" w:tplc="0409001B" w:tentative="1">
      <w:start w:val="1"/>
      <w:numFmt w:val="lowerRoman"/>
      <w:lvlText w:val="%6."/>
      <w:lvlJc w:val="right"/>
      <w:pPr>
        <w:ind w:left="2851" w:hanging="480"/>
      </w:pPr>
    </w:lvl>
    <w:lvl w:ilvl="6" w:tplc="0409000F" w:tentative="1">
      <w:start w:val="1"/>
      <w:numFmt w:val="decimal"/>
      <w:lvlText w:val="%7."/>
      <w:lvlJc w:val="left"/>
      <w:pPr>
        <w:ind w:left="3331" w:hanging="480"/>
      </w:pPr>
    </w:lvl>
    <w:lvl w:ilvl="7" w:tplc="04090019" w:tentative="1">
      <w:start w:val="1"/>
      <w:numFmt w:val="ideographTraditional"/>
      <w:lvlText w:val="%8、"/>
      <w:lvlJc w:val="left"/>
      <w:pPr>
        <w:ind w:left="3811" w:hanging="480"/>
      </w:pPr>
    </w:lvl>
    <w:lvl w:ilvl="8" w:tplc="0409001B" w:tentative="1">
      <w:start w:val="1"/>
      <w:numFmt w:val="lowerRoman"/>
      <w:lvlText w:val="%9."/>
      <w:lvlJc w:val="right"/>
      <w:pPr>
        <w:ind w:left="4291" w:hanging="480"/>
      </w:pPr>
    </w:lvl>
  </w:abstractNum>
  <w:abstractNum w:abstractNumId="8" w15:restartNumberingAfterBreak="0">
    <w:nsid w:val="48AA6DC3"/>
    <w:multiLevelType w:val="hybridMultilevel"/>
    <w:tmpl w:val="F698F162"/>
    <w:lvl w:ilvl="0" w:tplc="3AD2E1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EC76A2"/>
    <w:multiLevelType w:val="hybridMultilevel"/>
    <w:tmpl w:val="F148F408"/>
    <w:lvl w:ilvl="0" w:tplc="52003356">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1D52F49"/>
    <w:multiLevelType w:val="hybridMultilevel"/>
    <w:tmpl w:val="5D98E7A6"/>
    <w:lvl w:ilvl="0" w:tplc="12FEE81A">
      <w:start w:val="1"/>
      <w:numFmt w:val="decimal"/>
      <w:lvlText w:val="%1."/>
      <w:lvlJc w:val="left"/>
      <w:pPr>
        <w:ind w:left="1134" w:hanging="284"/>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1" w15:restartNumberingAfterBreak="0">
    <w:nsid w:val="5C9166E2"/>
    <w:multiLevelType w:val="hybridMultilevel"/>
    <w:tmpl w:val="8FCE56FA"/>
    <w:lvl w:ilvl="0" w:tplc="FFFFFFFF">
      <w:start w:val="1"/>
      <w:numFmt w:val="decimal"/>
      <w:lvlText w:val="%1."/>
      <w:lvlJc w:val="left"/>
      <w:pPr>
        <w:ind w:left="840" w:hanging="360"/>
      </w:pPr>
      <w:rPr>
        <w:rFonts w:ascii="標楷體" w:eastAsia="標楷體" w:hAnsi="標楷體"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2" w15:restartNumberingAfterBreak="0">
    <w:nsid w:val="74262783"/>
    <w:multiLevelType w:val="hybridMultilevel"/>
    <w:tmpl w:val="8E7A6EEE"/>
    <w:lvl w:ilvl="0" w:tplc="B1E29D0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A9F6BA5"/>
    <w:multiLevelType w:val="hybridMultilevel"/>
    <w:tmpl w:val="AE6A8886"/>
    <w:lvl w:ilvl="0" w:tplc="B1E29D0E">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382094365">
    <w:abstractNumId w:val="3"/>
  </w:num>
  <w:num w:numId="2" w16cid:durableId="802118405">
    <w:abstractNumId w:val="8"/>
  </w:num>
  <w:num w:numId="3" w16cid:durableId="751856947">
    <w:abstractNumId w:val="1"/>
  </w:num>
  <w:num w:numId="4" w16cid:durableId="958996075">
    <w:abstractNumId w:val="6"/>
  </w:num>
  <w:num w:numId="5" w16cid:durableId="1983653652">
    <w:abstractNumId w:val="10"/>
  </w:num>
  <w:num w:numId="6" w16cid:durableId="699742634">
    <w:abstractNumId w:val="4"/>
  </w:num>
  <w:num w:numId="7" w16cid:durableId="510335709">
    <w:abstractNumId w:val="2"/>
  </w:num>
  <w:num w:numId="8" w16cid:durableId="1926721312">
    <w:abstractNumId w:val="12"/>
  </w:num>
  <w:num w:numId="9" w16cid:durableId="990644889">
    <w:abstractNumId w:val="11"/>
  </w:num>
  <w:num w:numId="10" w16cid:durableId="1853298306">
    <w:abstractNumId w:val="9"/>
  </w:num>
  <w:num w:numId="11" w16cid:durableId="1466000632">
    <w:abstractNumId w:val="13"/>
  </w:num>
  <w:num w:numId="12" w16cid:durableId="284894915">
    <w:abstractNumId w:val="5"/>
  </w:num>
  <w:num w:numId="13" w16cid:durableId="2012023482">
    <w:abstractNumId w:val="7"/>
  </w:num>
  <w:num w:numId="14" w16cid:durableId="864565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784"/>
    <w:rsid w:val="00025682"/>
    <w:rsid w:val="000462E6"/>
    <w:rsid w:val="00072657"/>
    <w:rsid w:val="00083AAE"/>
    <w:rsid w:val="00127AED"/>
    <w:rsid w:val="001478F6"/>
    <w:rsid w:val="00155ED9"/>
    <w:rsid w:val="001D44CE"/>
    <w:rsid w:val="00224953"/>
    <w:rsid w:val="00236FBF"/>
    <w:rsid w:val="00255BB4"/>
    <w:rsid w:val="00262EEE"/>
    <w:rsid w:val="00286F2C"/>
    <w:rsid w:val="002B7DFC"/>
    <w:rsid w:val="0034449E"/>
    <w:rsid w:val="00371442"/>
    <w:rsid w:val="003B6224"/>
    <w:rsid w:val="003F02D3"/>
    <w:rsid w:val="003F2FB4"/>
    <w:rsid w:val="0042200E"/>
    <w:rsid w:val="00434111"/>
    <w:rsid w:val="00450BA3"/>
    <w:rsid w:val="0046062C"/>
    <w:rsid w:val="00480F2F"/>
    <w:rsid w:val="004956AD"/>
    <w:rsid w:val="004D281A"/>
    <w:rsid w:val="004F4FE9"/>
    <w:rsid w:val="005C3F87"/>
    <w:rsid w:val="005D4EBB"/>
    <w:rsid w:val="00665DF3"/>
    <w:rsid w:val="0070256E"/>
    <w:rsid w:val="00740DE4"/>
    <w:rsid w:val="0074615D"/>
    <w:rsid w:val="00750735"/>
    <w:rsid w:val="0077102E"/>
    <w:rsid w:val="00795ACE"/>
    <w:rsid w:val="00796D13"/>
    <w:rsid w:val="007A7F21"/>
    <w:rsid w:val="007C5F68"/>
    <w:rsid w:val="0088053A"/>
    <w:rsid w:val="00893A7B"/>
    <w:rsid w:val="00903239"/>
    <w:rsid w:val="009355D4"/>
    <w:rsid w:val="00975D11"/>
    <w:rsid w:val="009F4391"/>
    <w:rsid w:val="00A4082D"/>
    <w:rsid w:val="00A541BA"/>
    <w:rsid w:val="00AA349D"/>
    <w:rsid w:val="00B73A70"/>
    <w:rsid w:val="00BA2380"/>
    <w:rsid w:val="00BB6FA8"/>
    <w:rsid w:val="00BD2628"/>
    <w:rsid w:val="00C075C9"/>
    <w:rsid w:val="00C13491"/>
    <w:rsid w:val="00C23CDF"/>
    <w:rsid w:val="00C71425"/>
    <w:rsid w:val="00C872A1"/>
    <w:rsid w:val="00C92542"/>
    <w:rsid w:val="00CE1546"/>
    <w:rsid w:val="00D1478C"/>
    <w:rsid w:val="00D2255E"/>
    <w:rsid w:val="00D62568"/>
    <w:rsid w:val="00D727E7"/>
    <w:rsid w:val="00E65165"/>
    <w:rsid w:val="00E91A8A"/>
    <w:rsid w:val="00E9273A"/>
    <w:rsid w:val="00F25784"/>
    <w:rsid w:val="00F974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3276C"/>
  <w15:docId w15:val="{75F6CB6B-5089-4779-87F6-5D8B8B01A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5784"/>
    <w:pPr>
      <w:widowControl w:val="0"/>
    </w:pPr>
    <w:rPr>
      <w:rFonts w:ascii="Times New Roman" w:eastAsia="新細明體"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615D"/>
    <w:pPr>
      <w:tabs>
        <w:tab w:val="center" w:pos="4153"/>
        <w:tab w:val="right" w:pos="8306"/>
      </w:tabs>
      <w:snapToGrid w:val="0"/>
    </w:pPr>
    <w:rPr>
      <w:sz w:val="20"/>
    </w:rPr>
  </w:style>
  <w:style w:type="character" w:customStyle="1" w:styleId="a4">
    <w:name w:val="頁首 字元"/>
    <w:basedOn w:val="a0"/>
    <w:link w:val="a3"/>
    <w:uiPriority w:val="99"/>
    <w:rsid w:val="0074615D"/>
    <w:rPr>
      <w:rFonts w:ascii="Times New Roman" w:eastAsia="新細明體" w:hAnsi="Times New Roman" w:cs="Times New Roman"/>
      <w:sz w:val="20"/>
      <w:szCs w:val="20"/>
    </w:rPr>
  </w:style>
  <w:style w:type="paragraph" w:styleId="a5">
    <w:name w:val="footer"/>
    <w:basedOn w:val="a"/>
    <w:link w:val="a6"/>
    <w:uiPriority w:val="99"/>
    <w:unhideWhenUsed/>
    <w:rsid w:val="0074615D"/>
    <w:pPr>
      <w:tabs>
        <w:tab w:val="center" w:pos="4153"/>
        <w:tab w:val="right" w:pos="8306"/>
      </w:tabs>
      <w:snapToGrid w:val="0"/>
    </w:pPr>
    <w:rPr>
      <w:sz w:val="20"/>
    </w:rPr>
  </w:style>
  <w:style w:type="character" w:customStyle="1" w:styleId="a6">
    <w:name w:val="頁尾 字元"/>
    <w:basedOn w:val="a0"/>
    <w:link w:val="a5"/>
    <w:uiPriority w:val="99"/>
    <w:rsid w:val="0074615D"/>
    <w:rPr>
      <w:rFonts w:ascii="Times New Roman" w:eastAsia="新細明體" w:hAnsi="Times New Roman" w:cs="Times New Roman"/>
      <w:sz w:val="20"/>
      <w:szCs w:val="20"/>
    </w:rPr>
  </w:style>
  <w:style w:type="paragraph" w:customStyle="1" w:styleId="Default">
    <w:name w:val="Default"/>
    <w:rsid w:val="00D62568"/>
    <w:pPr>
      <w:widowControl w:val="0"/>
      <w:autoSpaceDE w:val="0"/>
      <w:autoSpaceDN w:val="0"/>
      <w:adjustRightInd w:val="0"/>
    </w:pPr>
    <w:rPr>
      <w:rFonts w:ascii="標楷體E熧琌穀." w:eastAsia="標楷體E熧琌穀." w:cs="標楷體E熧琌穀."/>
      <w:color w:val="000000"/>
      <w:kern w:val="0"/>
      <w:szCs w:val="24"/>
    </w:rPr>
  </w:style>
  <w:style w:type="paragraph" w:styleId="a7">
    <w:name w:val="List Paragraph"/>
    <w:basedOn w:val="a"/>
    <w:uiPriority w:val="34"/>
    <w:qFormat/>
    <w:rsid w:val="00127AE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8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56281-BCC7-4AE5-9909-D570212D3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284</Words>
  <Characters>1620</Characters>
  <Application>Microsoft Office Word</Application>
  <DocSecurity>0</DocSecurity>
  <Lines>13</Lines>
  <Paragraphs>3</Paragraphs>
  <ScaleCrop>false</ScaleCrop>
  <Company>Acer</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Administrator</cp:lastModifiedBy>
  <cp:revision>6</cp:revision>
  <cp:lastPrinted>2026-10-02T01:04:00Z</cp:lastPrinted>
  <dcterms:created xsi:type="dcterms:W3CDTF">2026-10-02T01:09:00Z</dcterms:created>
  <dcterms:modified xsi:type="dcterms:W3CDTF">2026-10-08T05:44:00Z</dcterms:modified>
</cp:coreProperties>
</file>