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ECEE" w14:textId="77777777" w:rsidR="003C792E" w:rsidRPr="00B2042D" w:rsidRDefault="003C792E" w:rsidP="00B2042D">
      <w:pPr>
        <w:spacing w:line="640" w:lineRule="exact"/>
        <w:jc w:val="center"/>
        <w:rPr>
          <w:rFonts w:ascii="標楷體" w:eastAsia="標楷體" w:hAnsi="標楷體"/>
          <w:sz w:val="48"/>
          <w:szCs w:val="48"/>
        </w:rPr>
      </w:pPr>
      <w:r w:rsidRPr="00B2042D">
        <w:rPr>
          <w:rFonts w:ascii="標楷體" w:eastAsia="標楷體" w:hAnsi="標楷體" w:hint="eastAsia"/>
          <w:b/>
          <w:bCs/>
          <w:sz w:val="40"/>
          <w:szCs w:val="36"/>
        </w:rPr>
        <w:t>關山鎮</w:t>
      </w:r>
      <w:r w:rsidRPr="00B2042D">
        <w:rPr>
          <w:rFonts w:ascii="標楷體" w:eastAsia="標楷體" w:hAnsi="標楷體"/>
          <w:b/>
          <w:bCs/>
          <w:sz w:val="40"/>
          <w:szCs w:val="36"/>
        </w:rPr>
        <w:t>11</w:t>
      </w:r>
      <w:r w:rsidRPr="00B2042D">
        <w:rPr>
          <w:rFonts w:ascii="標楷體" w:eastAsia="標楷體" w:hAnsi="標楷體" w:hint="eastAsia"/>
          <w:b/>
          <w:bCs/>
          <w:sz w:val="40"/>
          <w:szCs w:val="36"/>
        </w:rPr>
        <w:t>5</w:t>
      </w:r>
      <w:r w:rsidRPr="00B2042D">
        <w:rPr>
          <w:rFonts w:ascii="標楷體" w:eastAsia="標楷體" w:hAnsi="標楷體"/>
          <w:b/>
          <w:bCs/>
          <w:sz w:val="40"/>
          <w:szCs w:val="36"/>
        </w:rPr>
        <w:t>年原住民</w:t>
      </w:r>
      <w:r w:rsidRPr="00B2042D">
        <w:rPr>
          <w:rFonts w:ascii="標楷體" w:eastAsia="標楷體" w:hAnsi="標楷體" w:hint="eastAsia"/>
          <w:b/>
          <w:bCs/>
          <w:sz w:val="40"/>
          <w:szCs w:val="36"/>
        </w:rPr>
        <w:t>族</w:t>
      </w:r>
      <w:r w:rsidRPr="00B2042D">
        <w:rPr>
          <w:rFonts w:ascii="標楷體" w:eastAsia="標楷體" w:hAnsi="標楷體"/>
          <w:b/>
          <w:bCs/>
          <w:sz w:val="40"/>
          <w:szCs w:val="36"/>
        </w:rPr>
        <w:t>傳統射箭競賽暨文化交流活動</w:t>
      </w:r>
    </w:p>
    <w:p w14:paraId="1C9B2E18" w14:textId="77777777" w:rsidR="003C792E" w:rsidRPr="00F35BCA" w:rsidRDefault="003C792E" w:rsidP="00B2042D">
      <w:pPr>
        <w:spacing w:line="640" w:lineRule="exact"/>
        <w:jc w:val="center"/>
        <w:rPr>
          <w:rFonts w:ascii="Verdana" w:hAnsi="Verdana"/>
          <w:b/>
          <w:color w:val="333333"/>
          <w:sz w:val="40"/>
          <w:szCs w:val="40"/>
        </w:rPr>
      </w:pPr>
      <w:r w:rsidRPr="00F35BCA">
        <w:rPr>
          <w:rFonts w:ascii="標楷體" w:eastAsia="標楷體" w:hAnsi="標楷體" w:hint="eastAsia"/>
          <w:b/>
          <w:color w:val="333333"/>
          <w:sz w:val="40"/>
          <w:szCs w:val="40"/>
        </w:rPr>
        <w:t>競賽簡章</w:t>
      </w:r>
    </w:p>
    <w:p w14:paraId="08441B13" w14:textId="055F1D1A" w:rsidR="003C792E" w:rsidRDefault="003C792E" w:rsidP="003C792E">
      <w:pPr>
        <w:pStyle w:val="Default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壹、競賽日期：</w:t>
      </w:r>
      <w:r>
        <w:rPr>
          <w:sz w:val="28"/>
          <w:szCs w:val="28"/>
        </w:rPr>
        <w:t>11</w:t>
      </w:r>
      <w:r>
        <w:rPr>
          <w:rFonts w:hint="eastAsia"/>
          <w:sz w:val="28"/>
          <w:szCs w:val="28"/>
        </w:rPr>
        <w:t>5年</w:t>
      </w:r>
      <w:r>
        <w:rPr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 w:rsidR="00A83321">
        <w:rPr>
          <w:sz w:val="28"/>
          <w:szCs w:val="28"/>
        </w:rPr>
        <w:t>3</w:t>
      </w:r>
      <w:r w:rsidR="00A32CAD"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日</w:t>
      </w:r>
      <w:r>
        <w:rPr>
          <w:rFonts w:hint="eastAsia"/>
          <w:sz w:val="28"/>
          <w:szCs w:val="28"/>
        </w:rPr>
        <w:t>(星期六)。</w:t>
      </w:r>
    </w:p>
    <w:p w14:paraId="37CF5EE7" w14:textId="77777777" w:rsidR="003C792E" w:rsidRDefault="003C792E" w:rsidP="003C792E">
      <w:pPr>
        <w:pStyle w:val="Default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貳、競賽地點：臺東縣關山鎮親水公園原住民廣場。</w:t>
      </w:r>
      <w:r>
        <w:rPr>
          <w:sz w:val="28"/>
          <w:szCs w:val="28"/>
        </w:rPr>
        <w:t xml:space="preserve"> </w:t>
      </w:r>
    </w:p>
    <w:p w14:paraId="297883D5" w14:textId="77777777" w:rsidR="003C792E" w:rsidRDefault="003C792E" w:rsidP="003C792E">
      <w:pPr>
        <w:pStyle w:val="Default"/>
        <w:spacing w:line="560" w:lineRule="exact"/>
        <w:ind w:left="56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參、競賽分組：</w:t>
      </w:r>
    </w:p>
    <w:p w14:paraId="0F6659E6" w14:textId="77777777" w:rsidR="003C792E" w:rsidRDefault="003C792E" w:rsidP="003C792E">
      <w:pPr>
        <w:pStyle w:val="Default"/>
        <w:spacing w:line="560" w:lineRule="exact"/>
        <w:ind w:leftChars="200" w:left="1040" w:hangingChars="200" w:hanging="560"/>
        <w:rPr>
          <w:rFonts w:ascii="Microsoft JhengHei UI Light" w:eastAsia="Microsoft JhengHei UI Light" w:cs="Microsoft JhengHei UI Light"/>
          <w:sz w:val="28"/>
          <w:szCs w:val="28"/>
        </w:rPr>
      </w:pPr>
      <w:r>
        <w:rPr>
          <w:rFonts w:hint="eastAsia"/>
          <w:sz w:val="28"/>
          <w:szCs w:val="28"/>
        </w:rPr>
        <w:t>一、部落聯誼組：轄內各部落民眾</w:t>
      </w:r>
    </w:p>
    <w:p w14:paraId="64938606" w14:textId="77777777" w:rsidR="003C792E" w:rsidRDefault="003C792E" w:rsidP="003C792E">
      <w:pPr>
        <w:pStyle w:val="Default"/>
        <w:spacing w:line="560" w:lineRule="exact"/>
        <w:ind w:leftChars="200" w:left="2720" w:hangingChars="800" w:hanging="2240"/>
        <w:rPr>
          <w:sz w:val="28"/>
          <w:szCs w:val="28"/>
        </w:rPr>
      </w:pPr>
      <w:r>
        <w:rPr>
          <w:rFonts w:hint="eastAsia"/>
          <w:sz w:val="28"/>
          <w:szCs w:val="28"/>
        </w:rPr>
        <w:t>二、機關歡樂組：縱谷區五鄉鎮公所職員</w:t>
      </w:r>
    </w:p>
    <w:p w14:paraId="0A897A3C" w14:textId="7DB3CB2E" w:rsidR="003C792E" w:rsidRDefault="003C792E" w:rsidP="003C792E">
      <w:pPr>
        <w:pStyle w:val="Default"/>
        <w:spacing w:line="560" w:lineRule="exact"/>
        <w:ind w:left="1960" w:hangingChars="700" w:hanging="1960"/>
        <w:rPr>
          <w:sz w:val="28"/>
          <w:szCs w:val="28"/>
        </w:rPr>
      </w:pPr>
      <w:r>
        <w:rPr>
          <w:rFonts w:hint="eastAsia"/>
          <w:sz w:val="28"/>
          <w:szCs w:val="28"/>
        </w:rPr>
        <w:t>肆、參賽</w:t>
      </w:r>
      <w:r w:rsidRPr="0047576C">
        <w:rPr>
          <w:rFonts w:hint="eastAsia"/>
          <w:color w:val="000000" w:themeColor="text1"/>
          <w:sz w:val="28"/>
          <w:szCs w:val="28"/>
        </w:rPr>
        <w:t>資格：關山鎮</w:t>
      </w:r>
      <w:r>
        <w:rPr>
          <w:rFonts w:hint="eastAsia"/>
          <w:sz w:val="28"/>
          <w:szCs w:val="28"/>
        </w:rPr>
        <w:t>轄內</w:t>
      </w:r>
      <w:r w:rsidRPr="0047576C">
        <w:rPr>
          <w:rFonts w:hint="eastAsia"/>
          <w:color w:val="000000" w:themeColor="text1"/>
          <w:sz w:val="28"/>
          <w:szCs w:val="28"/>
        </w:rPr>
        <w:t>部落</w:t>
      </w:r>
      <w:r>
        <w:rPr>
          <w:rFonts w:hint="eastAsia"/>
          <w:sz w:val="28"/>
          <w:szCs w:val="28"/>
        </w:rPr>
        <w:t>對傳統射箭活動有興趣之民眾</w:t>
      </w:r>
      <w:r w:rsidR="001163CB">
        <w:rPr>
          <w:rFonts w:hint="eastAsia"/>
          <w:sz w:val="28"/>
          <w:szCs w:val="28"/>
        </w:rPr>
        <w:t>及縱谷區五鄉鎮公所職員</w:t>
      </w:r>
      <w:r>
        <w:rPr>
          <w:rFonts w:hint="eastAsia"/>
          <w:sz w:val="28"/>
          <w:szCs w:val="28"/>
        </w:rPr>
        <w:t>（不限原住民）均可報名參加，未成年人報名需經法定代理人同意。</w:t>
      </w:r>
    </w:p>
    <w:p w14:paraId="57231268" w14:textId="19CDA940" w:rsidR="003C792E" w:rsidRPr="00785575" w:rsidRDefault="003C792E" w:rsidP="003C792E">
      <w:pPr>
        <w:pStyle w:val="Default"/>
        <w:spacing w:after="114" w:line="560" w:lineRule="exact"/>
        <w:ind w:left="1960" w:hangingChars="700" w:hanging="1960"/>
        <w:rPr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伍、註冊人數：</w:t>
      </w:r>
      <w:r w:rsidRPr="009B6202">
        <w:rPr>
          <w:rFonts w:hint="eastAsia"/>
          <w:color w:val="auto"/>
          <w:sz w:val="28"/>
          <w:szCs w:val="28"/>
        </w:rPr>
        <w:t>部落聯誼組由本鎮各部落各組</w:t>
      </w:r>
      <w:r w:rsidRPr="009B6202">
        <w:rPr>
          <w:color w:val="auto"/>
          <w:sz w:val="28"/>
          <w:szCs w:val="28"/>
        </w:rPr>
        <w:t>2</w:t>
      </w:r>
      <w:r w:rsidRPr="009B6202">
        <w:rPr>
          <w:rFonts w:hint="eastAsia"/>
          <w:color w:val="auto"/>
          <w:sz w:val="28"/>
          <w:szCs w:val="28"/>
        </w:rPr>
        <w:t>隊，</w:t>
      </w:r>
      <w:r w:rsidR="00D504F0">
        <w:rPr>
          <w:rFonts w:hint="eastAsia"/>
          <w:sz w:val="28"/>
          <w:szCs w:val="28"/>
        </w:rPr>
        <w:t>機關歡樂組由縱谷區五鄉鎮公所職員各組2隊，</w:t>
      </w:r>
      <w:r w:rsidR="00D504F0" w:rsidRPr="009B6202">
        <w:rPr>
          <w:rFonts w:hint="eastAsia"/>
          <w:color w:val="auto"/>
          <w:sz w:val="28"/>
          <w:szCs w:val="28"/>
        </w:rPr>
        <w:t>每隊</w:t>
      </w:r>
      <w:r w:rsidR="00D504F0" w:rsidRPr="009B6202">
        <w:rPr>
          <w:color w:val="auto"/>
          <w:sz w:val="28"/>
          <w:szCs w:val="28"/>
        </w:rPr>
        <w:t>5</w:t>
      </w:r>
      <w:r w:rsidR="00D504F0" w:rsidRPr="009B6202">
        <w:rPr>
          <w:rFonts w:hint="eastAsia"/>
          <w:color w:val="auto"/>
          <w:sz w:val="28"/>
          <w:szCs w:val="28"/>
        </w:rPr>
        <w:t>人</w:t>
      </w:r>
      <w:r w:rsidR="00D504F0">
        <w:rPr>
          <w:rFonts w:hint="eastAsia"/>
          <w:color w:val="auto"/>
          <w:sz w:val="28"/>
          <w:szCs w:val="28"/>
        </w:rPr>
        <w:t>，</w:t>
      </w:r>
      <w:r w:rsidRPr="009B6202">
        <w:rPr>
          <w:rFonts w:hint="eastAsia"/>
          <w:color w:val="auto"/>
          <w:sz w:val="28"/>
          <w:szCs w:val="28"/>
        </w:rPr>
        <w:t>共</w:t>
      </w:r>
      <w:r w:rsidR="00D504F0">
        <w:rPr>
          <w:color w:val="auto"/>
          <w:sz w:val="28"/>
          <w:szCs w:val="28"/>
        </w:rPr>
        <w:t>2</w:t>
      </w:r>
      <w:r w:rsidRPr="009B6202">
        <w:rPr>
          <w:color w:val="auto"/>
          <w:sz w:val="28"/>
          <w:szCs w:val="28"/>
        </w:rPr>
        <w:t>0</w:t>
      </w:r>
      <w:r w:rsidRPr="009B6202">
        <w:rPr>
          <w:rFonts w:hint="eastAsia"/>
          <w:color w:val="auto"/>
          <w:sz w:val="28"/>
          <w:szCs w:val="28"/>
        </w:rPr>
        <w:t>隊，按各隊成績總和排名。本賽事</w:t>
      </w:r>
      <w:r w:rsidRPr="009B6202">
        <w:rPr>
          <w:rFonts w:hint="eastAsia"/>
          <w:b/>
          <w:bCs/>
          <w:color w:val="auto"/>
          <w:sz w:val="28"/>
          <w:szCs w:val="28"/>
        </w:rPr>
        <w:t>不接受現場報名</w:t>
      </w:r>
      <w:r w:rsidRPr="009B6202">
        <w:rPr>
          <w:rFonts w:ascii="新細明體.勵" w:eastAsia="新細明體.勵" w:cs="新細明體.勵" w:hint="eastAsia"/>
          <w:color w:val="auto"/>
          <w:sz w:val="28"/>
          <w:szCs w:val="28"/>
        </w:rPr>
        <w:t>，</w:t>
      </w:r>
      <w:r w:rsidRPr="007B0015">
        <w:rPr>
          <w:rFonts w:hint="eastAsia"/>
          <w:b/>
          <w:bCs/>
          <w:color w:val="auto"/>
          <w:sz w:val="28"/>
          <w:szCs w:val="28"/>
        </w:rPr>
        <w:t>倘參加隊數不足</w:t>
      </w:r>
      <w:r w:rsidRPr="007B0015">
        <w:rPr>
          <w:b/>
          <w:bCs/>
          <w:color w:val="auto"/>
          <w:sz w:val="28"/>
          <w:szCs w:val="28"/>
        </w:rPr>
        <w:t>20</w:t>
      </w:r>
      <w:r w:rsidRPr="007B0015">
        <w:rPr>
          <w:rFonts w:hint="eastAsia"/>
          <w:b/>
          <w:bCs/>
          <w:color w:val="auto"/>
          <w:sz w:val="28"/>
          <w:szCs w:val="28"/>
        </w:rPr>
        <w:t>隊</w:t>
      </w:r>
      <w:r w:rsidRPr="009B6202">
        <w:rPr>
          <w:rFonts w:ascii="新細明體.勵" w:eastAsia="新細明體.勵" w:cs="新細明體.勵" w:hint="eastAsia"/>
          <w:color w:val="auto"/>
          <w:sz w:val="28"/>
          <w:szCs w:val="28"/>
        </w:rPr>
        <w:t>，</w:t>
      </w:r>
      <w:r w:rsidR="007B0015" w:rsidRPr="007B0015">
        <w:rPr>
          <w:rFonts w:hAnsi="標楷體" w:cs="新細明體.勵"/>
          <w:b/>
          <w:bCs/>
          <w:color w:val="auto"/>
          <w:sz w:val="28"/>
          <w:szCs w:val="28"/>
        </w:rPr>
        <w:t>本所</w:t>
      </w:r>
      <w:r w:rsidR="007B0015" w:rsidRPr="007B0015">
        <w:rPr>
          <w:rFonts w:hint="eastAsia"/>
          <w:b/>
          <w:bCs/>
          <w:color w:val="auto"/>
          <w:sz w:val="28"/>
          <w:szCs w:val="28"/>
        </w:rPr>
        <w:t>有權限</w:t>
      </w:r>
      <w:r w:rsidR="007B0015" w:rsidRPr="007B0015">
        <w:rPr>
          <w:rFonts w:hAnsi="標楷體" w:cs="新細明體.勵"/>
          <w:b/>
          <w:bCs/>
          <w:color w:val="auto"/>
          <w:sz w:val="28"/>
          <w:szCs w:val="28"/>
        </w:rPr>
        <w:t>依實際需求增加部落組</w:t>
      </w:r>
      <w:r w:rsidR="007B0015">
        <w:rPr>
          <w:rFonts w:hAnsi="標楷體" w:cs="新細明體.勵" w:hint="eastAsia"/>
          <w:b/>
          <w:bCs/>
          <w:color w:val="auto"/>
          <w:sz w:val="28"/>
          <w:szCs w:val="28"/>
        </w:rPr>
        <w:t>或</w:t>
      </w:r>
      <w:r w:rsidR="007B0015" w:rsidRPr="007B0015">
        <w:rPr>
          <w:rFonts w:hAnsi="標楷體" w:cs="新細明體.勵"/>
          <w:b/>
          <w:bCs/>
          <w:color w:val="auto"/>
          <w:sz w:val="28"/>
          <w:szCs w:val="28"/>
        </w:rPr>
        <w:t>機關組組隊數量，不受原訂隊數限制。</w:t>
      </w:r>
    </w:p>
    <w:p w14:paraId="77860BFA" w14:textId="77777777" w:rsidR="003C792E" w:rsidRDefault="003C792E" w:rsidP="003C792E">
      <w:pPr>
        <w:pStyle w:val="Default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陸、競賽規則：</w:t>
      </w:r>
      <w:r>
        <w:rPr>
          <w:sz w:val="28"/>
          <w:szCs w:val="28"/>
        </w:rPr>
        <w:t xml:space="preserve"> </w:t>
      </w:r>
    </w:p>
    <w:p w14:paraId="6C865ABF" w14:textId="77777777" w:rsidR="003C792E" w:rsidRDefault="003C792E" w:rsidP="003C792E">
      <w:pPr>
        <w:pStyle w:val="Default"/>
        <w:spacing w:line="560" w:lineRule="exact"/>
        <w:ind w:leftChars="200" w:left="480"/>
        <w:rPr>
          <w:sz w:val="28"/>
          <w:szCs w:val="28"/>
        </w:rPr>
      </w:pPr>
      <w:r>
        <w:rPr>
          <w:rFonts w:hint="eastAsia"/>
          <w:sz w:val="28"/>
          <w:szCs w:val="28"/>
        </w:rPr>
        <w:t>一</w:t>
      </w:r>
      <w:r>
        <w:rPr>
          <w:rFonts w:ascii="Microsoft JhengHei UI Light" w:eastAsia="Microsoft JhengHei UI Light" w:cs="Microsoft JhengHei UI Light"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比賽制度：</w:t>
      </w:r>
    </w:p>
    <w:p w14:paraId="795444FF" w14:textId="7C2E51C3" w:rsidR="003C792E" w:rsidRPr="00D069F3" w:rsidRDefault="003C792E" w:rsidP="00D72F3E">
      <w:pPr>
        <w:pStyle w:val="Default"/>
        <w:spacing w:line="560" w:lineRule="exact"/>
        <w:ind w:leftChars="400" w:left="2360" w:hangingChars="500" w:hanging="1400"/>
        <w:rPr>
          <w:sz w:val="28"/>
          <w:szCs w:val="28"/>
        </w:rPr>
      </w:pPr>
      <w:r w:rsidRPr="00D069F3">
        <w:rPr>
          <w:rFonts w:hint="eastAsia"/>
          <w:sz w:val="28"/>
          <w:szCs w:val="28"/>
        </w:rPr>
        <w:t>(一)團體：部落聯誼組、機關歡樂組以各隊隊伍成績總和排列名次。</w:t>
      </w:r>
    </w:p>
    <w:p w14:paraId="30E7F555" w14:textId="77777777" w:rsidR="003C792E" w:rsidRDefault="003C792E" w:rsidP="003C792E">
      <w:pPr>
        <w:pStyle w:val="Default"/>
        <w:spacing w:line="560" w:lineRule="exact"/>
        <w:ind w:leftChars="400" w:left="960"/>
        <w:rPr>
          <w:sz w:val="28"/>
          <w:szCs w:val="28"/>
        </w:rPr>
      </w:pPr>
      <w:r w:rsidRPr="00D069F3">
        <w:rPr>
          <w:rFonts w:hint="eastAsia"/>
          <w:sz w:val="28"/>
          <w:szCs w:val="28"/>
        </w:rPr>
        <w:t>(二)個人：部落聯誼組男女生各取積分前三名。</w:t>
      </w:r>
      <w:r>
        <w:rPr>
          <w:sz w:val="28"/>
          <w:szCs w:val="28"/>
        </w:rPr>
        <w:t xml:space="preserve"> </w:t>
      </w:r>
    </w:p>
    <w:p w14:paraId="4DBB79BF" w14:textId="77777777" w:rsidR="003C792E" w:rsidRDefault="003C792E" w:rsidP="003C792E">
      <w:pPr>
        <w:pStyle w:val="Default"/>
        <w:spacing w:line="560" w:lineRule="exact"/>
        <w:ind w:leftChars="200" w:left="480"/>
        <w:rPr>
          <w:sz w:val="28"/>
          <w:szCs w:val="28"/>
        </w:rPr>
      </w:pPr>
      <w:r>
        <w:rPr>
          <w:rFonts w:hint="eastAsia"/>
          <w:sz w:val="28"/>
          <w:szCs w:val="28"/>
        </w:rPr>
        <w:t>二</w:t>
      </w:r>
      <w:r>
        <w:rPr>
          <w:rFonts w:ascii="Microsoft JhengHei UI Light" w:eastAsia="Microsoft JhengHei UI Light" w:cs="Microsoft JhengHei UI Light"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比賽局數：</w:t>
      </w:r>
    </w:p>
    <w:p w14:paraId="2C3A733F" w14:textId="77777777" w:rsidR="003C792E" w:rsidRDefault="003C792E" w:rsidP="003C792E">
      <w:pPr>
        <w:pStyle w:val="Default"/>
        <w:spacing w:after="114" w:line="560" w:lineRule="exact"/>
        <w:ind w:leftChars="400" w:left="9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一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4局制，每局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輪，每輪每人射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箭，總計個人4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箭，滿分4</w:t>
      </w:r>
      <w:r>
        <w:rPr>
          <w:sz w:val="28"/>
          <w:szCs w:val="28"/>
        </w:rPr>
        <w:t>00</w:t>
      </w:r>
      <w:r>
        <w:rPr>
          <w:rFonts w:hint="eastAsia"/>
          <w:sz w:val="28"/>
          <w:szCs w:val="28"/>
        </w:rPr>
        <w:t>分。</w:t>
      </w:r>
      <w:r>
        <w:rPr>
          <w:sz w:val="28"/>
          <w:szCs w:val="28"/>
        </w:rPr>
        <w:t xml:space="preserve"> </w:t>
      </w:r>
    </w:p>
    <w:p w14:paraId="59641013" w14:textId="77777777" w:rsidR="003C792E" w:rsidRDefault="003C792E" w:rsidP="003C792E">
      <w:pPr>
        <w:pStyle w:val="Default"/>
        <w:spacing w:after="114" w:line="560" w:lineRule="exact"/>
        <w:ind w:leftChars="400" w:left="9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二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第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、3、4局使用圓心靶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環形靶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。</w:t>
      </w:r>
      <w:r>
        <w:rPr>
          <w:sz w:val="28"/>
          <w:szCs w:val="28"/>
        </w:rPr>
        <w:t xml:space="preserve"> </w:t>
      </w:r>
    </w:p>
    <w:p w14:paraId="6EC9A116" w14:textId="77777777" w:rsidR="003C792E" w:rsidRPr="00E71028" w:rsidRDefault="003C792E" w:rsidP="003C792E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 w:rsidRPr="00EE199E">
        <w:rPr>
          <w:rFonts w:hAnsi="標楷體"/>
          <w:sz w:val="28"/>
          <w:szCs w:val="28"/>
        </w:rPr>
        <w:t>(</w:t>
      </w:r>
      <w:r w:rsidRPr="00EE199E">
        <w:rPr>
          <w:rFonts w:hAnsi="標楷體" w:hint="eastAsia"/>
          <w:sz w:val="28"/>
          <w:szCs w:val="28"/>
        </w:rPr>
        <w:t>三</w:t>
      </w:r>
      <w:r w:rsidRPr="00EE199E">
        <w:rPr>
          <w:rFonts w:hAnsi="標楷體"/>
          <w:sz w:val="28"/>
          <w:szCs w:val="28"/>
        </w:rPr>
        <w:t>)</w:t>
      </w:r>
      <w:r w:rsidRPr="00EE199E">
        <w:rPr>
          <w:rFonts w:hAnsi="標楷體" w:hint="eastAsia"/>
          <w:sz w:val="28"/>
          <w:szCs w:val="28"/>
        </w:rPr>
        <w:t>第5局為個人射箭趣味九公格賽</w:t>
      </w:r>
      <w:r w:rsidRPr="00EE199E">
        <w:rPr>
          <w:rFonts w:hAnsi="標楷體" w:cs="新細明體.勵" w:hint="eastAsia"/>
          <w:sz w:val="28"/>
          <w:szCs w:val="28"/>
        </w:rPr>
        <w:t>，現場</w:t>
      </w:r>
      <w:r w:rsidRPr="00EE199E">
        <w:rPr>
          <w:rFonts w:hAnsi="標楷體" w:hint="eastAsia"/>
          <w:sz w:val="28"/>
          <w:szCs w:val="28"/>
        </w:rPr>
        <w:t>民眾</w:t>
      </w:r>
      <w:r>
        <w:rPr>
          <w:rFonts w:hAnsi="標楷體" w:hint="eastAsia"/>
          <w:sz w:val="28"/>
          <w:szCs w:val="28"/>
        </w:rPr>
        <w:t>皆</w:t>
      </w:r>
      <w:r w:rsidRPr="00EE199E">
        <w:rPr>
          <w:rFonts w:hAnsi="標楷體" w:hint="eastAsia"/>
          <w:sz w:val="28"/>
          <w:szCs w:val="28"/>
        </w:rPr>
        <w:t>可自由參加</w:t>
      </w:r>
      <w:r>
        <w:rPr>
          <w:rFonts w:hAnsi="標楷體" w:hint="eastAsia"/>
          <w:sz w:val="28"/>
          <w:szCs w:val="28"/>
        </w:rPr>
        <w:t>，以未報名</w:t>
      </w:r>
      <w:r>
        <w:rPr>
          <w:rFonts w:hint="eastAsia"/>
          <w:sz w:val="28"/>
          <w:szCs w:val="28"/>
        </w:rPr>
        <w:t>部落組及</w:t>
      </w:r>
      <w:r w:rsidRPr="00780B67">
        <w:rPr>
          <w:rFonts w:hint="eastAsia"/>
          <w:color w:val="000000" w:themeColor="text1"/>
          <w:sz w:val="28"/>
          <w:szCs w:val="28"/>
        </w:rPr>
        <w:t>機關組</w:t>
      </w:r>
      <w:r>
        <w:rPr>
          <w:rFonts w:hint="eastAsia"/>
          <w:color w:val="000000" w:themeColor="text1"/>
          <w:sz w:val="28"/>
          <w:szCs w:val="28"/>
        </w:rPr>
        <w:t>民眾為優先，視報名人數開放選手參賽</w:t>
      </w:r>
      <w:r>
        <w:rPr>
          <w:rFonts w:hAnsi="標楷體" w:hint="eastAsia"/>
          <w:sz w:val="28"/>
          <w:szCs w:val="28"/>
        </w:rPr>
        <w:t>，</w:t>
      </w:r>
      <w:r w:rsidRPr="00EE199E">
        <w:rPr>
          <w:rFonts w:hAnsi="標楷體" w:hint="eastAsia"/>
          <w:sz w:val="28"/>
          <w:szCs w:val="28"/>
        </w:rPr>
        <w:t>每人僅有</w:t>
      </w:r>
      <w:r>
        <w:rPr>
          <w:rFonts w:hint="eastAsia"/>
          <w:sz w:val="28"/>
          <w:szCs w:val="28"/>
        </w:rPr>
        <w:t>3箭機會</w:t>
      </w:r>
      <w:r>
        <w:rPr>
          <w:rFonts w:ascii="新細明體.勵" w:eastAsia="新細明體.勵" w:cs="新細明體.勵"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依射中獎項給予獎品(大會保留獎品品項決定權，</w:t>
      </w:r>
      <w:r>
        <w:rPr>
          <w:rFonts w:hint="eastAsia"/>
          <w:sz w:val="28"/>
          <w:szCs w:val="28"/>
        </w:rPr>
        <w:lastRenderedPageBreak/>
        <w:t>該項獎品若已領畢，由其他大會指定獎品替代，不得有異)</w:t>
      </w:r>
      <w:r>
        <w:rPr>
          <w:rFonts w:ascii="新細明體.勵" w:eastAsia="新細明體.勵" w:cs="新細明體.勵" w:hint="eastAsia"/>
          <w:sz w:val="28"/>
          <w:szCs w:val="28"/>
        </w:rPr>
        <w:t>。</w:t>
      </w:r>
    </w:p>
    <w:p w14:paraId="4835B051" w14:textId="77777777" w:rsidR="003C792E" w:rsidRDefault="003C792E" w:rsidP="003C792E">
      <w:pPr>
        <w:pStyle w:val="Default"/>
        <w:spacing w:line="560" w:lineRule="exact"/>
        <w:ind w:leftChars="200" w:left="480"/>
        <w:rPr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rFonts w:ascii="Microsoft JhengHei UI Light" w:eastAsia="Microsoft JhengHei UI Light" w:cs="Microsoft JhengHei UI Light"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比賽距離：</w:t>
      </w:r>
      <w:r>
        <w:rPr>
          <w:sz w:val="28"/>
          <w:szCs w:val="28"/>
        </w:rPr>
        <w:t>18</w:t>
      </w:r>
      <w:r>
        <w:rPr>
          <w:rFonts w:hint="eastAsia"/>
          <w:sz w:val="28"/>
          <w:szCs w:val="28"/>
        </w:rPr>
        <w:t>公尺。</w:t>
      </w:r>
    </w:p>
    <w:p w14:paraId="4EB9FFD9" w14:textId="77777777" w:rsidR="003C792E" w:rsidRDefault="003C792E" w:rsidP="003C792E">
      <w:pPr>
        <w:pStyle w:val="Default"/>
        <w:spacing w:line="560" w:lineRule="exact"/>
        <w:ind w:leftChars="200" w:left="480"/>
        <w:rPr>
          <w:sz w:val="28"/>
          <w:szCs w:val="28"/>
        </w:rPr>
      </w:pPr>
      <w:r>
        <w:rPr>
          <w:rFonts w:hint="eastAsia"/>
          <w:sz w:val="28"/>
          <w:szCs w:val="28"/>
        </w:rPr>
        <w:t>四</w:t>
      </w:r>
      <w:r>
        <w:rPr>
          <w:rFonts w:ascii="Microsoft JhengHei UI Light" w:eastAsia="Microsoft JhengHei UI Light" w:cs="Microsoft JhengHei UI Light"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比賽細則：</w:t>
      </w:r>
      <w:r>
        <w:rPr>
          <w:sz w:val="28"/>
          <w:szCs w:val="28"/>
        </w:rPr>
        <w:t xml:space="preserve"> </w:t>
      </w:r>
    </w:p>
    <w:p w14:paraId="5098FB4D" w14:textId="77777777" w:rsidR="003C792E" w:rsidRDefault="003C792E" w:rsidP="003C792E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一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每輪每人</w:t>
      </w:r>
      <w:r>
        <w:rPr>
          <w:sz w:val="28"/>
          <w:szCs w:val="28"/>
        </w:rPr>
        <w:t>90</w:t>
      </w:r>
      <w:r>
        <w:rPr>
          <w:rFonts w:hint="eastAsia"/>
          <w:sz w:val="28"/>
          <w:szCs w:val="28"/>
        </w:rPr>
        <w:t>秒內射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箭，逾時未射出箭，不可補射，且不予計分。</w:t>
      </w:r>
    </w:p>
    <w:p w14:paraId="17EDA027" w14:textId="77777777" w:rsidR="003C792E" w:rsidRDefault="003C792E" w:rsidP="003C792E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二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計分方式以每輪所有人成績總和判定之，若總合成績相同時，以各隊所有人最高分成績較多者為勝，若最高分成績相同時以次高分判定。</w:t>
      </w:r>
    </w:p>
    <w:p w14:paraId="1225B038" w14:textId="77777777" w:rsidR="003C792E" w:rsidRDefault="003C792E" w:rsidP="003C792E">
      <w:pPr>
        <w:pStyle w:val="Default"/>
        <w:spacing w:line="560" w:lineRule="exact"/>
        <w:ind w:leftChars="400" w:left="9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三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比賽箭靶：圓心靶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環形靶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。</w:t>
      </w:r>
    </w:p>
    <w:p w14:paraId="4AE602B9" w14:textId="77777777" w:rsidR="003C792E" w:rsidRDefault="003C792E" w:rsidP="003C792E">
      <w:pPr>
        <w:pStyle w:val="Default"/>
        <w:spacing w:line="560" w:lineRule="exact"/>
        <w:ind w:leftChars="400" w:left="9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四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比賽器具：單體弓（木或竹均可）、無羽箭（箭竹）。</w:t>
      </w:r>
    </w:p>
    <w:p w14:paraId="75035DC1" w14:textId="77777777" w:rsidR="003C792E" w:rsidRDefault="003C792E" w:rsidP="003C792E">
      <w:pPr>
        <w:pStyle w:val="Default"/>
        <w:spacing w:line="560" w:lineRule="exact"/>
        <w:ind w:leftChars="600" w:left="144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木弓：為原木削刻手工製成。</w:t>
      </w:r>
    </w:p>
    <w:p w14:paraId="1D309A32" w14:textId="77777777" w:rsidR="003C792E" w:rsidRDefault="003C792E" w:rsidP="003C792E">
      <w:pPr>
        <w:pStyle w:val="Default"/>
        <w:spacing w:line="560" w:lineRule="exact"/>
        <w:ind w:leftChars="600" w:left="2560" w:hangingChars="400" w:hanging="112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竹弓：上下弓臂各為單片竹材組成。弓身長度、磅數、弓弦材質不限，上下弓臂不得用數片竹材黏合，或加裝各式加工製材料組裝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如金屬加工物、玻璃纖維、鉛片等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，不得加裝瞄準器，不得使用機械連接式或組合式（合成式）的竹弓或木弓，本次比賽以傳統木弓或竹弓為主。</w:t>
      </w:r>
    </w:p>
    <w:p w14:paraId="481E2B78" w14:textId="76BD963C" w:rsidR="00B2042D" w:rsidRDefault="003C792E" w:rsidP="003C792E">
      <w:pPr>
        <w:pStyle w:val="Default"/>
        <w:spacing w:line="560" w:lineRule="exact"/>
        <w:ind w:leftChars="400" w:left="2640" w:hangingChars="600" w:hanging="168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五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箭規格：箭桿以箭竹取材，箭頭長釘材質限鐵釘或鋼釘，不可使用其他材質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如彈頭式、鋼片式、刀片式或其他獵箭頭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，箭尾可做強化保護，但不可裝貼羽毛或其它材料，箭竹之前端不得黏貼膠布或其他材質，為求比賽公平，整支箭身最大直徑不得超過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公分。</w:t>
      </w:r>
      <w:r>
        <w:rPr>
          <w:sz w:val="28"/>
          <w:szCs w:val="28"/>
        </w:rPr>
        <w:t xml:space="preserve"> </w:t>
      </w:r>
    </w:p>
    <w:p w14:paraId="23CFD9ED" w14:textId="368525F1" w:rsidR="003C792E" w:rsidRDefault="003C792E" w:rsidP="003C792E">
      <w:pPr>
        <w:pStyle w:val="Default"/>
        <w:spacing w:line="560" w:lineRule="exact"/>
        <w:ind w:leftChars="400" w:left="2640" w:hangingChars="600" w:hanging="1680"/>
        <w:rPr>
          <w:sz w:val="28"/>
          <w:szCs w:val="28"/>
        </w:rPr>
      </w:pPr>
      <w:r>
        <w:rPr>
          <w:sz w:val="28"/>
          <w:szCs w:val="28"/>
        </w:rPr>
        <w:t>&lt;&lt;</w:t>
      </w:r>
      <w:r>
        <w:rPr>
          <w:rFonts w:hint="eastAsia"/>
          <w:sz w:val="28"/>
          <w:szCs w:val="28"/>
        </w:rPr>
        <w:t>圖例</w:t>
      </w:r>
      <w:r>
        <w:rPr>
          <w:sz w:val="28"/>
          <w:szCs w:val="28"/>
        </w:rPr>
        <w:t xml:space="preserve">&gt;&gt; </w:t>
      </w:r>
    </w:p>
    <w:p w14:paraId="77E80EAB" w14:textId="7B017013" w:rsidR="003C792E" w:rsidRDefault="00B2042D" w:rsidP="003C792E">
      <w:pPr>
        <w:snapToGrid w:val="0"/>
        <w:spacing w:after="25" w:line="400" w:lineRule="exact"/>
        <w:ind w:left="144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6058B2" wp14:editId="00103C8D">
            <wp:simplePos x="0" y="0"/>
            <wp:positionH relativeFrom="margin">
              <wp:posOffset>-182880</wp:posOffset>
            </wp:positionH>
            <wp:positionV relativeFrom="paragraph">
              <wp:posOffset>163830</wp:posOffset>
            </wp:positionV>
            <wp:extent cx="6473190" cy="1364615"/>
            <wp:effectExtent l="0" t="0" r="3810" b="6985"/>
            <wp:wrapNone/>
            <wp:docPr id="4" name="圖片 4" descr="158856227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885622712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19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B89D9" w14:textId="7D37603A" w:rsidR="00B2042D" w:rsidRDefault="00B2042D" w:rsidP="003C792E">
      <w:pPr>
        <w:snapToGrid w:val="0"/>
        <w:spacing w:after="25" w:line="400" w:lineRule="exact"/>
        <w:ind w:left="1440"/>
        <w:rPr>
          <w:rFonts w:ascii="標楷體" w:eastAsia="標楷體" w:hAnsi="標楷體"/>
          <w:sz w:val="28"/>
          <w:szCs w:val="28"/>
        </w:rPr>
      </w:pPr>
    </w:p>
    <w:p w14:paraId="1C87B175" w14:textId="40D308B2" w:rsidR="003C792E" w:rsidRDefault="003C792E" w:rsidP="003C792E">
      <w:pPr>
        <w:snapToGrid w:val="0"/>
        <w:spacing w:after="25" w:line="400" w:lineRule="exact"/>
        <w:ind w:left="1440"/>
        <w:rPr>
          <w:rFonts w:ascii="標楷體" w:eastAsia="標楷體" w:hAnsi="標楷體"/>
          <w:sz w:val="28"/>
          <w:szCs w:val="28"/>
        </w:rPr>
      </w:pPr>
    </w:p>
    <w:p w14:paraId="1CAF8862" w14:textId="3D95F391" w:rsidR="003C792E" w:rsidRDefault="003C792E" w:rsidP="003C792E">
      <w:pPr>
        <w:snapToGrid w:val="0"/>
        <w:spacing w:after="25" w:line="400" w:lineRule="exact"/>
        <w:ind w:left="1440"/>
        <w:rPr>
          <w:rFonts w:ascii="標楷體" w:eastAsia="標楷體" w:hAnsi="標楷體"/>
          <w:sz w:val="28"/>
          <w:szCs w:val="28"/>
        </w:rPr>
      </w:pPr>
    </w:p>
    <w:p w14:paraId="150FD7E5" w14:textId="2CC63571" w:rsidR="003C792E" w:rsidRDefault="003C792E" w:rsidP="003C792E">
      <w:pPr>
        <w:snapToGrid w:val="0"/>
        <w:spacing w:after="25" w:line="400" w:lineRule="exact"/>
        <w:ind w:left="1440"/>
        <w:rPr>
          <w:rFonts w:ascii="標楷體" w:eastAsia="標楷體" w:hAnsi="標楷體"/>
          <w:sz w:val="28"/>
          <w:szCs w:val="28"/>
        </w:rPr>
      </w:pPr>
    </w:p>
    <w:p w14:paraId="18CA47B7" w14:textId="77777777" w:rsidR="00780D57" w:rsidRDefault="00780D57" w:rsidP="003C792E">
      <w:pPr>
        <w:snapToGrid w:val="0"/>
        <w:spacing w:after="25" w:line="400" w:lineRule="exact"/>
        <w:ind w:left="1440"/>
        <w:rPr>
          <w:rFonts w:ascii="標楷體" w:eastAsia="標楷體" w:hAnsi="標楷體"/>
          <w:sz w:val="28"/>
          <w:szCs w:val="28"/>
        </w:rPr>
      </w:pPr>
    </w:p>
    <w:p w14:paraId="191D7EE2" w14:textId="23443B65" w:rsidR="003C792E" w:rsidRDefault="003C792E" w:rsidP="005A10C9">
      <w:pPr>
        <w:pStyle w:val="Default"/>
        <w:spacing w:line="560" w:lineRule="exact"/>
        <w:ind w:leftChars="400" w:left="960"/>
        <w:rPr>
          <w:sz w:val="28"/>
          <w:szCs w:val="28"/>
        </w:rPr>
      </w:pPr>
      <w:r>
        <w:rPr>
          <w:sz w:val="28"/>
          <w:szCs w:val="28"/>
        </w:rPr>
        <w:lastRenderedPageBreak/>
        <w:t>(</w:t>
      </w:r>
      <w:r>
        <w:rPr>
          <w:rFonts w:hint="eastAsia"/>
          <w:sz w:val="28"/>
          <w:szCs w:val="28"/>
        </w:rPr>
        <w:t>六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鼓勵個人弓箭塗彩具原住民文化特色塗彩繪。</w:t>
      </w:r>
      <w:r>
        <w:rPr>
          <w:sz w:val="28"/>
          <w:szCs w:val="28"/>
        </w:rPr>
        <w:t xml:space="preserve"> </w:t>
      </w:r>
    </w:p>
    <w:p w14:paraId="1B9965AB" w14:textId="246AE445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七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比賽當天由競賽組檢查弓、箭，規格不符者不能參加比賽及取消成績。</w:t>
      </w:r>
    </w:p>
    <w:p w14:paraId="66DE021F" w14:textId="77777777" w:rsidR="003C792E" w:rsidRDefault="003C792E" w:rsidP="005A10C9">
      <w:pPr>
        <w:pStyle w:val="Default"/>
        <w:spacing w:line="560" w:lineRule="exact"/>
        <w:ind w:leftChars="200" w:left="480"/>
        <w:rPr>
          <w:sz w:val="28"/>
          <w:szCs w:val="28"/>
        </w:rPr>
      </w:pPr>
      <w:r>
        <w:rPr>
          <w:rFonts w:hint="eastAsia"/>
          <w:sz w:val="28"/>
          <w:szCs w:val="28"/>
        </w:rPr>
        <w:t>五、特別規定：</w:t>
      </w:r>
      <w:r>
        <w:rPr>
          <w:sz w:val="28"/>
          <w:szCs w:val="28"/>
        </w:rPr>
        <w:t xml:space="preserve"> </w:t>
      </w:r>
    </w:p>
    <w:p w14:paraId="6E045785" w14:textId="77777777" w:rsidR="003C792E" w:rsidRPr="0068029B" w:rsidRDefault="003C792E" w:rsidP="005A10C9">
      <w:pPr>
        <w:pStyle w:val="Default"/>
        <w:spacing w:line="560" w:lineRule="exact"/>
        <w:ind w:leftChars="400" w:left="1521" w:hangingChars="200" w:hanging="561"/>
        <w:rPr>
          <w:b/>
          <w:bCs/>
          <w:sz w:val="28"/>
          <w:szCs w:val="28"/>
        </w:rPr>
      </w:pPr>
      <w:r w:rsidRPr="0068029B">
        <w:rPr>
          <w:b/>
          <w:bCs/>
          <w:sz w:val="28"/>
          <w:szCs w:val="28"/>
        </w:rPr>
        <w:t>(</w:t>
      </w:r>
      <w:r w:rsidRPr="0068029B">
        <w:rPr>
          <w:rFonts w:hint="eastAsia"/>
          <w:b/>
          <w:bCs/>
          <w:sz w:val="28"/>
          <w:szCs w:val="28"/>
        </w:rPr>
        <w:t>一</w:t>
      </w:r>
      <w:r w:rsidRPr="0068029B">
        <w:rPr>
          <w:b/>
          <w:bCs/>
          <w:sz w:val="28"/>
          <w:szCs w:val="28"/>
        </w:rPr>
        <w:t>)</w:t>
      </w:r>
      <w:r w:rsidRPr="0068029B">
        <w:rPr>
          <w:rFonts w:hint="eastAsia"/>
          <w:b/>
          <w:bCs/>
          <w:sz w:val="28"/>
          <w:szCs w:val="28"/>
        </w:rPr>
        <w:t>安全第一，請選手依裁判口令就定位，不得任意進入比賽場地。</w:t>
      </w:r>
      <w:r w:rsidRPr="0068029B">
        <w:rPr>
          <w:b/>
          <w:bCs/>
          <w:sz w:val="28"/>
          <w:szCs w:val="28"/>
        </w:rPr>
        <w:t xml:space="preserve"> </w:t>
      </w:r>
    </w:p>
    <w:p w14:paraId="379E779D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二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賽前練習試射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不放靶紙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，大會統一公告試射時間。</w:t>
      </w:r>
    </w:p>
    <w:p w14:paraId="555F83E5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三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比賽或練習試射，所有箭尚未射出完畢前，選手不得進入射箭區。</w:t>
      </w:r>
    </w:p>
    <w:p w14:paraId="4C53DB6E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四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大會統一抽籤決定靶位編號及射箭順序。</w:t>
      </w:r>
    </w:p>
    <w:p w14:paraId="4815F2BD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五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賽前進行弓具檢查，教練向裁判組填寫弓具檢查表。</w:t>
      </w:r>
    </w:p>
    <w:p w14:paraId="0D0E0618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六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圓型靶，脫靶或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分計用「</w:t>
      </w:r>
      <w:r>
        <w:rPr>
          <w:sz w:val="28"/>
          <w:szCs w:val="28"/>
        </w:rPr>
        <w:t>M</w:t>
      </w:r>
      <w:r>
        <w:rPr>
          <w:rFonts w:hint="eastAsia"/>
          <w:sz w:val="28"/>
          <w:szCs w:val="28"/>
        </w:rPr>
        <w:t>」註記。</w:t>
      </w:r>
    </w:p>
    <w:p w14:paraId="6E0C7A7E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七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射出的箭以任何方式脫離箭靶，如掉落地上或穿過箭靶等，以脫靶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分計。</w:t>
      </w:r>
    </w:p>
    <w:p w14:paraId="6FC42151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八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箭射中箭靶上之箭尾，該箭之分數以前一箭之分數計。</w:t>
      </w:r>
    </w:p>
    <w:p w14:paraId="523F0FD8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九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箭未射出前以任何形式掉落地面，在雙腳同時未移動的前提下，以手或弓具取回，則可繼續射出該箭。否則，以射出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箭計（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分）。</w:t>
      </w:r>
    </w:p>
    <w:p w14:paraId="584FAF34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十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每輪射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箭，每多射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箭除該箭不計分外，另扣前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箭最高分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箭，餘此類推。</w:t>
      </w:r>
      <w:r>
        <w:rPr>
          <w:sz w:val="28"/>
          <w:szCs w:val="28"/>
        </w:rPr>
        <w:t xml:space="preserve"> </w:t>
      </w:r>
    </w:p>
    <w:p w14:paraId="040140A6" w14:textId="77777777" w:rsidR="003C792E" w:rsidRDefault="003C792E" w:rsidP="005A10C9">
      <w:pPr>
        <w:pStyle w:val="Default"/>
        <w:spacing w:line="560" w:lineRule="exact"/>
        <w:ind w:leftChars="400" w:left="1800" w:hangingChars="300" w:hanging="84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十一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裁判口令尚未完成即開始射擊時，除該箭不計分外，另扣該回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箭最高分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箭，餘此類推。</w:t>
      </w:r>
    </w:p>
    <w:p w14:paraId="3F19E337" w14:textId="77777777" w:rsidR="003C792E" w:rsidRDefault="003C792E" w:rsidP="005A10C9">
      <w:pPr>
        <w:pStyle w:val="Default"/>
        <w:spacing w:line="560" w:lineRule="exact"/>
        <w:ind w:leftChars="400" w:left="1800" w:hangingChars="300" w:hanging="84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十二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時間終了後經裁判口令宣佈，仍繼續射箭者，除該箭不計分外，另扣該回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箭最高分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箭，餘此類推。</w:t>
      </w:r>
    </w:p>
    <w:p w14:paraId="5F2E96AF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十三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團隊及個人之合計總分，以記錄裁判組審核之分數為準。</w:t>
      </w:r>
    </w:p>
    <w:p w14:paraId="1957B262" w14:textId="34C0D4DB" w:rsidR="003C792E" w:rsidRPr="00453311" w:rsidRDefault="003C792E" w:rsidP="005A10C9">
      <w:pPr>
        <w:pStyle w:val="Default"/>
        <w:spacing w:line="560" w:lineRule="exact"/>
        <w:ind w:left="1960" w:hangingChars="700" w:hanging="1960"/>
        <w:rPr>
          <w:color w:val="auto"/>
          <w:sz w:val="28"/>
          <w:szCs w:val="28"/>
        </w:rPr>
      </w:pPr>
      <w:r w:rsidRPr="00453311">
        <w:rPr>
          <w:rFonts w:hint="eastAsia"/>
          <w:color w:val="auto"/>
          <w:sz w:val="28"/>
          <w:szCs w:val="28"/>
        </w:rPr>
        <w:t>柒、領隊會議：115年10月23日(星期五)上午10:00於本所三樓調解室舉行</w:t>
      </w:r>
      <w:r w:rsidR="005A10C9">
        <w:rPr>
          <w:rFonts w:hint="eastAsia"/>
          <w:color w:val="auto"/>
          <w:sz w:val="28"/>
          <w:szCs w:val="28"/>
        </w:rPr>
        <w:t>，</w:t>
      </w:r>
      <w:r w:rsidR="005A10C9">
        <w:rPr>
          <w:rFonts w:hAnsi="標楷體"/>
          <w:bCs/>
          <w:sz w:val="28"/>
          <w:szCs w:val="28"/>
        </w:rPr>
        <w:t>如有改期另</w:t>
      </w:r>
      <w:r w:rsidR="005A10C9">
        <w:rPr>
          <w:rFonts w:hAnsi="標楷體" w:hint="eastAsia"/>
          <w:bCs/>
          <w:sz w:val="28"/>
          <w:szCs w:val="28"/>
        </w:rPr>
        <w:t>行</w:t>
      </w:r>
      <w:r w:rsidR="005A10C9">
        <w:rPr>
          <w:rFonts w:hAnsi="標楷體"/>
          <w:bCs/>
          <w:sz w:val="28"/>
          <w:szCs w:val="28"/>
        </w:rPr>
        <w:t>通知。</w:t>
      </w:r>
    </w:p>
    <w:p w14:paraId="54632846" w14:textId="77777777" w:rsidR="003C792E" w:rsidRDefault="003C792E" w:rsidP="005A10C9">
      <w:pPr>
        <w:pStyle w:val="Default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捌、獎勵：</w:t>
      </w:r>
      <w:r>
        <w:rPr>
          <w:sz w:val="28"/>
          <w:szCs w:val="28"/>
        </w:rPr>
        <w:t xml:space="preserve"> </w:t>
      </w:r>
    </w:p>
    <w:p w14:paraId="7B0CFAFD" w14:textId="77777777" w:rsidR="003C792E" w:rsidRDefault="003C792E" w:rsidP="005A10C9">
      <w:pPr>
        <w:pStyle w:val="Default"/>
        <w:spacing w:line="560" w:lineRule="exact"/>
        <w:ind w:leftChars="200" w:left="480"/>
        <w:rPr>
          <w:sz w:val="28"/>
          <w:szCs w:val="28"/>
        </w:rPr>
      </w:pPr>
      <w:r>
        <w:rPr>
          <w:rFonts w:hint="eastAsia"/>
          <w:sz w:val="28"/>
          <w:szCs w:val="28"/>
        </w:rPr>
        <w:t>一、部落組以積分排名：</w:t>
      </w:r>
    </w:p>
    <w:p w14:paraId="3C05BBE3" w14:textId="79CFDF41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一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團體：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第一名團隊獎金6</w:t>
      </w:r>
      <w:r>
        <w:rPr>
          <w:sz w:val="28"/>
          <w:szCs w:val="28"/>
        </w:rPr>
        <w:t>000</w:t>
      </w:r>
      <w:r>
        <w:rPr>
          <w:rFonts w:hint="eastAsia"/>
          <w:sz w:val="28"/>
          <w:szCs w:val="28"/>
        </w:rPr>
        <w:t>元及</w:t>
      </w:r>
      <w:r w:rsidRPr="00F40BF2">
        <w:rPr>
          <w:sz w:val="28"/>
          <w:szCs w:val="28"/>
        </w:rPr>
        <w:t>每人獎牌1面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第二名團隊獎金4</w:t>
      </w:r>
      <w:r>
        <w:rPr>
          <w:sz w:val="28"/>
          <w:szCs w:val="28"/>
        </w:rPr>
        <w:t>000</w:t>
      </w:r>
      <w:r>
        <w:rPr>
          <w:rFonts w:hint="eastAsia"/>
          <w:sz w:val="28"/>
          <w:szCs w:val="28"/>
        </w:rPr>
        <w:t>元及每人獎牌1面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第三名團隊獎金3</w:t>
      </w:r>
      <w:r>
        <w:rPr>
          <w:sz w:val="28"/>
          <w:szCs w:val="28"/>
        </w:rPr>
        <w:t>000</w:t>
      </w:r>
      <w:r>
        <w:rPr>
          <w:rFonts w:hint="eastAsia"/>
          <w:sz w:val="28"/>
          <w:szCs w:val="28"/>
        </w:rPr>
        <w:t>元及每人獎牌1面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第四名團隊獎金2</w:t>
      </w:r>
      <w:r>
        <w:rPr>
          <w:sz w:val="28"/>
          <w:szCs w:val="28"/>
        </w:rPr>
        <w:t>000</w:t>
      </w:r>
      <w:r>
        <w:rPr>
          <w:rFonts w:hint="eastAsia"/>
          <w:sz w:val="28"/>
          <w:szCs w:val="28"/>
        </w:rPr>
        <w:t>元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其餘各隊每隊獎金</w:t>
      </w:r>
      <w:r>
        <w:rPr>
          <w:sz w:val="28"/>
          <w:szCs w:val="28"/>
        </w:rPr>
        <w:t>1000</w:t>
      </w:r>
      <w:r>
        <w:rPr>
          <w:rFonts w:hint="eastAsia"/>
          <w:sz w:val="28"/>
          <w:szCs w:val="28"/>
        </w:rPr>
        <w:t>元。</w:t>
      </w:r>
    </w:p>
    <w:p w14:paraId="4305D698" w14:textId="77777777" w:rsidR="003C792E" w:rsidRDefault="003C792E" w:rsidP="005A10C9">
      <w:pPr>
        <w:pStyle w:val="Default"/>
        <w:spacing w:line="560" w:lineRule="exact"/>
        <w:ind w:leftChars="400" w:left="152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(二)個人：男/女生各取成績積分前三名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第一名獎金3000元及獎盃一座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第二名獎金2000元及獎盃一座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第三名獎金1000元及獎盃一座</w:t>
      </w:r>
    </w:p>
    <w:p w14:paraId="52066AF8" w14:textId="77777777" w:rsidR="003C792E" w:rsidRDefault="003C792E" w:rsidP="00472F8D">
      <w:pPr>
        <w:pStyle w:val="Default"/>
        <w:spacing w:line="60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二</w:t>
      </w:r>
      <w:r>
        <w:rPr>
          <w:rFonts w:ascii="Microsoft JhengHei UI Light" w:eastAsia="Microsoft JhengHei UI Light" w:cs="Microsoft JhengHei UI Light" w:hint="eastAsia"/>
          <w:sz w:val="28"/>
          <w:szCs w:val="28"/>
        </w:rPr>
        <w:t>、</w:t>
      </w:r>
      <w:r w:rsidRPr="00780B67">
        <w:rPr>
          <w:rFonts w:hint="eastAsia"/>
          <w:color w:val="000000" w:themeColor="text1"/>
          <w:sz w:val="28"/>
          <w:szCs w:val="28"/>
        </w:rPr>
        <w:t>機關組</w:t>
      </w:r>
      <w:r>
        <w:rPr>
          <w:rFonts w:hint="eastAsia"/>
          <w:sz w:val="28"/>
          <w:szCs w:val="28"/>
        </w:rPr>
        <w:t>以團隊積分排名：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第一名每人6</w:t>
      </w:r>
      <w:r>
        <w:rPr>
          <w:sz w:val="28"/>
          <w:szCs w:val="28"/>
        </w:rPr>
        <w:t>00</w:t>
      </w:r>
      <w:r>
        <w:rPr>
          <w:rFonts w:hint="eastAsia"/>
          <w:sz w:val="28"/>
          <w:szCs w:val="28"/>
        </w:rPr>
        <w:t>元等值獎品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第二名每人50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元等值獎品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第三名每人4</w:t>
      </w:r>
      <w:r>
        <w:rPr>
          <w:sz w:val="28"/>
          <w:szCs w:val="28"/>
        </w:rPr>
        <w:t>00</w:t>
      </w:r>
      <w:r>
        <w:rPr>
          <w:rFonts w:hint="eastAsia"/>
          <w:sz w:val="28"/>
          <w:szCs w:val="28"/>
        </w:rPr>
        <w:t>元等值獎品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第四名每人30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元等值獎品</w:t>
      </w:r>
    </w:p>
    <w:p w14:paraId="5B429F8F" w14:textId="77777777" w:rsidR="003C792E" w:rsidRDefault="003C792E" w:rsidP="005A10C9">
      <w:pPr>
        <w:pStyle w:val="Default"/>
        <w:spacing w:afterLines="50" w:after="180" w:line="560" w:lineRule="exact"/>
        <w:ind w:leftChars="200" w:left="480"/>
        <w:rPr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rFonts w:ascii="Microsoft JhengHei UI Light" w:eastAsia="Microsoft JhengHei UI Light" w:cs="Microsoft JhengHei UI Light"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參加獎：凡報名賽事選手及與會來賓皆贈送紀念品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份。</w:t>
      </w:r>
    </w:p>
    <w:p w14:paraId="25F00745" w14:textId="77777777" w:rsidR="003C792E" w:rsidRDefault="003C792E" w:rsidP="00B2042D">
      <w:pPr>
        <w:pStyle w:val="Default"/>
        <w:spacing w:line="560" w:lineRule="exact"/>
        <w:rPr>
          <w:rFonts w:ascii="細明體O.勵" w:eastAsia="細明體O.勵" w:cs="細明體O.勵"/>
          <w:sz w:val="28"/>
          <w:szCs w:val="28"/>
        </w:rPr>
      </w:pPr>
      <w:r>
        <w:rPr>
          <w:rFonts w:hint="eastAsia"/>
          <w:sz w:val="28"/>
          <w:szCs w:val="28"/>
        </w:rPr>
        <w:t>玖、比賽流程：依參賽人數排定並於比賽前公告</w:t>
      </w:r>
      <w:r>
        <w:rPr>
          <w:rFonts w:ascii="細明體O.勵" w:eastAsia="細明體O.勵" w:cs="細明體O.勵" w:hint="eastAsia"/>
          <w:sz w:val="28"/>
          <w:szCs w:val="28"/>
        </w:rPr>
        <w:t>。</w:t>
      </w:r>
    </w:p>
    <w:p w14:paraId="04539F23" w14:textId="77777777" w:rsidR="003C792E" w:rsidRDefault="003C792E" w:rsidP="00B2042D">
      <w:pPr>
        <w:pStyle w:val="Default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拾、報名資訊</w:t>
      </w:r>
      <w:r>
        <w:rPr>
          <w:sz w:val="28"/>
          <w:szCs w:val="28"/>
        </w:rPr>
        <w:t>:</w:t>
      </w:r>
    </w:p>
    <w:p w14:paraId="170CB69E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一、報名日期</w:t>
      </w:r>
      <w:r>
        <w:rPr>
          <w:sz w:val="28"/>
          <w:szCs w:val="28"/>
        </w:rPr>
        <w:t>:</w:t>
      </w:r>
      <w:r>
        <w:rPr>
          <w:rFonts w:hint="eastAsia"/>
          <w:sz w:val="28"/>
          <w:szCs w:val="28"/>
        </w:rPr>
        <w:t>即日起至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15年10月15日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星期四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截止。</w:t>
      </w:r>
      <w:r>
        <w:rPr>
          <w:sz w:val="28"/>
          <w:szCs w:val="28"/>
        </w:rPr>
        <w:t xml:space="preserve"> </w:t>
      </w:r>
    </w:p>
    <w:p w14:paraId="5DC68804" w14:textId="294C3E71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二、報名方式</w:t>
      </w:r>
      <w:r w:rsidR="00472F8D">
        <w:rPr>
          <w:rFonts w:hint="eastAsia"/>
          <w:sz w:val="28"/>
          <w:szCs w:val="28"/>
        </w:rPr>
        <w:t>：</w:t>
      </w:r>
    </w:p>
    <w:p w14:paraId="4A6406D7" w14:textId="77777777" w:rsidR="00472F8D" w:rsidRPr="00472F8D" w:rsidRDefault="00472F8D" w:rsidP="00472F8D">
      <w:pPr>
        <w:pStyle w:val="Default"/>
        <w:spacing w:line="560" w:lineRule="exact"/>
        <w:ind w:leftChars="400" w:left="960"/>
        <w:rPr>
          <w:sz w:val="28"/>
          <w:szCs w:val="28"/>
        </w:rPr>
      </w:pPr>
      <w:r w:rsidRPr="00472F8D">
        <w:rPr>
          <w:rFonts w:hint="eastAsia"/>
          <w:sz w:val="28"/>
          <w:szCs w:val="28"/>
        </w:rPr>
        <w:t>1.紙本報名：請將報名表送至關山鎮公所。</w:t>
      </w:r>
    </w:p>
    <w:p w14:paraId="7A674BC8" w14:textId="77777777" w:rsidR="00472F8D" w:rsidRPr="00472F8D" w:rsidRDefault="00472F8D" w:rsidP="00472F8D">
      <w:pPr>
        <w:pStyle w:val="Default"/>
        <w:spacing w:line="560" w:lineRule="exact"/>
        <w:ind w:leftChars="400" w:left="960"/>
        <w:rPr>
          <w:sz w:val="28"/>
          <w:szCs w:val="28"/>
        </w:rPr>
      </w:pPr>
      <w:r w:rsidRPr="00472F8D">
        <w:rPr>
          <w:rFonts w:hint="eastAsia"/>
          <w:sz w:val="28"/>
          <w:szCs w:val="28"/>
        </w:rPr>
        <w:t>2.電子報名：將報名表電子檔寄至guan0023@gs.taitung.gov.tw</w:t>
      </w:r>
    </w:p>
    <w:p w14:paraId="57DECD91" w14:textId="77777777" w:rsidR="00472F8D" w:rsidRDefault="00472F8D" w:rsidP="00472F8D">
      <w:pPr>
        <w:pStyle w:val="Default"/>
        <w:spacing w:line="560" w:lineRule="exact"/>
        <w:ind w:leftChars="500" w:left="1200"/>
        <w:rPr>
          <w:sz w:val="28"/>
          <w:szCs w:val="28"/>
        </w:rPr>
      </w:pPr>
      <w:r w:rsidRPr="00472F8D">
        <w:rPr>
          <w:rFonts w:hint="eastAsia"/>
          <w:sz w:val="28"/>
          <w:szCs w:val="28"/>
        </w:rPr>
        <w:t>（報名表等相關表件於本所官網最新消息處下載）</w:t>
      </w:r>
    </w:p>
    <w:p w14:paraId="632AEEB6" w14:textId="79B60B5C" w:rsidR="003C792E" w:rsidRDefault="003C792E" w:rsidP="00472F8D">
      <w:pPr>
        <w:pStyle w:val="Default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拾壹、申訴：</w:t>
      </w:r>
      <w:r>
        <w:rPr>
          <w:sz w:val="28"/>
          <w:szCs w:val="28"/>
        </w:rPr>
        <w:t xml:space="preserve"> </w:t>
      </w:r>
    </w:p>
    <w:p w14:paraId="0114A698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一、比賽進行中如有疑義，得使用大會規定之申訴書，向大會提出申訴，大會應立即召開會議審理，並於下場競賽開始前以書面公佈審理之結果。</w:t>
      </w:r>
    </w:p>
    <w:p w14:paraId="1047CCF8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二、凡未按大會規定提出申訴而阻礙競賽進行之選手及隊職員，均一律取消個人及團體所得之比賽成績及參賽資格。</w:t>
      </w:r>
    </w:p>
    <w:p w14:paraId="2D8EFEF8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三、比賽進行中任何一員均不得向裁判人員當面質詢，除不予受理外，並視違規情節輕重得交大會議處。</w:t>
      </w:r>
      <w:r>
        <w:rPr>
          <w:sz w:val="28"/>
          <w:szCs w:val="28"/>
        </w:rPr>
        <w:t xml:space="preserve"> </w:t>
      </w:r>
    </w:p>
    <w:p w14:paraId="61D829E6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四、有關競賽爭議，規則有明文規定者，以裁判員之判決為終決。</w:t>
      </w:r>
    </w:p>
    <w:p w14:paraId="3CCC4EC9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五、規則無明文規定者，由裁判組審議後判決之。</w:t>
      </w:r>
    </w:p>
    <w:p w14:paraId="04F7384F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六、審理抗議事項之判決乃為最後之決定，不得再提出上訴。</w:t>
      </w:r>
    </w:p>
    <w:p w14:paraId="1B37E686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七、由裁判長及大會工作人員組成申訴審議小組，受理申訴案件。</w:t>
      </w:r>
    </w:p>
    <w:p w14:paraId="4A936285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八、本活動計畫實施後若有未盡事宜依主辦單位相關計畫或解釋辦理。</w:t>
      </w:r>
    </w:p>
    <w:p w14:paraId="133758DE" w14:textId="77777777" w:rsidR="003C792E" w:rsidRDefault="003C792E" w:rsidP="005A10C9">
      <w:pPr>
        <w:pStyle w:val="Default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拾貳、爭議處理：比賽當天大會裁判長及技術委員會依技術手冊內容辦理。</w:t>
      </w:r>
    </w:p>
    <w:p w14:paraId="4D58FA3D" w14:textId="77777777" w:rsidR="003C792E" w:rsidRDefault="003C792E" w:rsidP="005A10C9">
      <w:pPr>
        <w:pStyle w:val="Default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拾參、罰則：</w:t>
      </w:r>
    </w:p>
    <w:p w14:paraId="6984DBD6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一、運動員註冊後一律不得更改，並不得派人遞補，如有冒名頂替等情事發生，一經證實即取消該隊參加資格及已得名次。</w:t>
      </w:r>
    </w:p>
    <w:p w14:paraId="28F28D3D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各單位隊職員大會期間如有不正當行為，不守秩序、不顧公德、侮辱其他運動員或裁判人員等違反運動道德精神等情事，經查屬實者，沒收該隊員所屬隊伍本屆比賽權利，並得由籌備會函報有關單位予以議處。</w:t>
      </w:r>
    </w:p>
    <w:p w14:paraId="7C213798" w14:textId="77777777" w:rsidR="003C792E" w:rsidRDefault="003C792E" w:rsidP="005A10C9">
      <w:pPr>
        <w:pStyle w:val="Default"/>
        <w:spacing w:line="560" w:lineRule="exact"/>
        <w:ind w:leftChars="200" w:left="104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三、出賽時，教練或隊員如有飲酒、醉酒等情事，不得下場執行職務，經查屬實者，喪失本屆賽事教練或隊員身分。</w:t>
      </w:r>
    </w:p>
    <w:p w14:paraId="215ECBA4" w14:textId="77777777" w:rsidR="003C792E" w:rsidRDefault="003C792E" w:rsidP="005A10C9">
      <w:pPr>
        <w:spacing w:line="560" w:lineRule="exact"/>
        <w:rPr>
          <w:sz w:val="28"/>
          <w:szCs w:val="28"/>
        </w:rPr>
        <w:sectPr w:rsidR="003C792E" w:rsidSect="003C792E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D069F3">
        <w:rPr>
          <w:rFonts w:ascii="標楷體" w:eastAsia="標楷體" w:hAnsi="標楷體" w:hint="eastAsia"/>
          <w:sz w:val="28"/>
          <w:szCs w:val="28"/>
        </w:rPr>
        <w:t>拾肆、本競賽規程經簽奉鎮長核定後實施，修正時亦同</w:t>
      </w:r>
      <w:r>
        <w:rPr>
          <w:rFonts w:hint="eastAsia"/>
          <w:sz w:val="28"/>
          <w:szCs w:val="28"/>
        </w:rPr>
        <w:t>。</w:t>
      </w:r>
    </w:p>
    <w:p w14:paraId="4CB70B26" w14:textId="77777777" w:rsidR="003C792E" w:rsidRPr="00866FD1" w:rsidRDefault="003C792E" w:rsidP="003C792E">
      <w:pPr>
        <w:spacing w:line="400" w:lineRule="exact"/>
        <w:jc w:val="center"/>
      </w:pPr>
      <w:r w:rsidRPr="00CF6E46">
        <w:rPr>
          <w:rFonts w:ascii="標楷體" w:eastAsia="標楷體" w:hAnsi="標楷體"/>
          <w:sz w:val="32"/>
          <w:szCs w:val="32"/>
        </w:rPr>
        <w:lastRenderedPageBreak/>
        <w:t>關山鎮115年原住民族傳統射箭競賽暨文化交流活動</w:t>
      </w:r>
    </w:p>
    <w:p w14:paraId="25338FF7" w14:textId="77777777" w:rsidR="003C792E" w:rsidRPr="009D6508" w:rsidRDefault="003C792E" w:rsidP="003C792E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D6508">
        <w:rPr>
          <w:rFonts w:ascii="標楷體" w:eastAsia="標楷體" w:hAnsi="標楷體" w:cs="標楷體" w:hint="eastAsia"/>
          <w:color w:val="FF0000"/>
          <w:sz w:val="32"/>
          <w:szCs w:val="32"/>
        </w:rPr>
        <w:t>部落聯誼組報名表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1982"/>
        <w:gridCol w:w="1500"/>
        <w:gridCol w:w="1496"/>
        <w:gridCol w:w="3521"/>
      </w:tblGrid>
      <w:tr w:rsidR="003C792E" w14:paraId="584A97A9" w14:textId="77777777" w:rsidTr="00254A7D">
        <w:trPr>
          <w:gridBefore w:val="4"/>
          <w:wBefore w:w="6255" w:type="dxa"/>
          <w:trHeight w:val="100"/>
          <w:jc w:val="center"/>
        </w:trPr>
        <w:tc>
          <w:tcPr>
            <w:tcW w:w="3521" w:type="dxa"/>
          </w:tcPr>
          <w:p w14:paraId="4626C46E" w14:textId="77777777" w:rsidR="003C792E" w:rsidRPr="00974745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收件時間:       編號:</w:t>
            </w:r>
          </w:p>
        </w:tc>
      </w:tr>
      <w:tr w:rsidR="003C792E" w:rsidRPr="00622785" w14:paraId="4090E9D7" w14:textId="77777777" w:rsidTr="00254A7D">
        <w:tblPrEx>
          <w:tblLook w:val="00A0" w:firstRow="1" w:lastRow="0" w:firstColumn="1" w:lastColumn="0" w:noHBand="0" w:noVBand="0"/>
        </w:tblPrEx>
        <w:trPr>
          <w:trHeight w:val="932"/>
          <w:jc w:val="center"/>
        </w:trPr>
        <w:tc>
          <w:tcPr>
            <w:tcW w:w="1277" w:type="dxa"/>
            <w:vAlign w:val="center"/>
          </w:tcPr>
          <w:p w14:paraId="40A91738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部落別</w:t>
            </w:r>
          </w:p>
        </w:tc>
        <w:tc>
          <w:tcPr>
            <w:tcW w:w="3482" w:type="dxa"/>
            <w:gridSpan w:val="2"/>
            <w:vAlign w:val="center"/>
          </w:tcPr>
          <w:p w14:paraId="31EC9D9B" w14:textId="77777777" w:rsidR="003C792E" w:rsidRDefault="003C792E" w:rsidP="00254A7D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□德高□電光□新福</w:t>
            </w:r>
          </w:p>
          <w:p w14:paraId="5D670A1D" w14:textId="77777777" w:rsidR="003C792E" w:rsidRPr="001D2AA2" w:rsidRDefault="003C792E" w:rsidP="00254A7D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□隆興□月眉</w:t>
            </w:r>
          </w:p>
        </w:tc>
        <w:tc>
          <w:tcPr>
            <w:tcW w:w="1496" w:type="dxa"/>
            <w:vAlign w:val="center"/>
          </w:tcPr>
          <w:p w14:paraId="54FBED5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領隊</w:t>
            </w:r>
          </w:p>
        </w:tc>
        <w:tc>
          <w:tcPr>
            <w:tcW w:w="3521" w:type="dxa"/>
            <w:vAlign w:val="center"/>
          </w:tcPr>
          <w:p w14:paraId="5FCC6D7B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3C8628AD" w14:textId="77777777" w:rsidTr="00254A7D">
        <w:tblPrEx>
          <w:tblLook w:val="00A0" w:firstRow="1" w:lastRow="0" w:firstColumn="1" w:lastColumn="0" w:noHBand="0" w:noVBand="0"/>
        </w:tblPrEx>
        <w:trPr>
          <w:trHeight w:val="544"/>
          <w:jc w:val="center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1267B500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隊名</w:t>
            </w:r>
          </w:p>
        </w:tc>
        <w:tc>
          <w:tcPr>
            <w:tcW w:w="3482" w:type="dxa"/>
            <w:gridSpan w:val="2"/>
            <w:tcBorders>
              <w:bottom w:val="single" w:sz="4" w:space="0" w:color="auto"/>
            </w:tcBorders>
            <w:vAlign w:val="center"/>
          </w:tcPr>
          <w:p w14:paraId="2F9776F3" w14:textId="77777777" w:rsidR="003C792E" w:rsidRPr="001D2AA2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6" w:type="dxa"/>
            <w:tcBorders>
              <w:bottom w:val="single" w:sz="4" w:space="0" w:color="auto"/>
            </w:tcBorders>
            <w:vAlign w:val="center"/>
          </w:tcPr>
          <w:p w14:paraId="60BB19B9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連絡電話</w:t>
            </w:r>
          </w:p>
        </w:tc>
        <w:tc>
          <w:tcPr>
            <w:tcW w:w="3521" w:type="dxa"/>
            <w:tcBorders>
              <w:bottom w:val="single" w:sz="4" w:space="0" w:color="auto"/>
            </w:tcBorders>
            <w:vAlign w:val="center"/>
          </w:tcPr>
          <w:p w14:paraId="04D6B90F" w14:textId="77777777" w:rsidR="003C792E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3CBEFC72" w14:textId="77777777" w:rsidTr="00254A7D">
        <w:tblPrEx>
          <w:tblLook w:val="00A0" w:firstRow="1" w:lastRow="0" w:firstColumn="1" w:lastColumn="0" w:noHBand="0" w:noVBand="0"/>
        </w:tblPrEx>
        <w:trPr>
          <w:trHeight w:val="512"/>
          <w:jc w:val="center"/>
        </w:trPr>
        <w:tc>
          <w:tcPr>
            <w:tcW w:w="1277" w:type="dxa"/>
            <w:vAlign w:val="center"/>
          </w:tcPr>
          <w:p w14:paraId="01D33F7B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職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稱</w:t>
            </w:r>
          </w:p>
        </w:tc>
        <w:tc>
          <w:tcPr>
            <w:tcW w:w="1982" w:type="dxa"/>
            <w:vAlign w:val="center"/>
          </w:tcPr>
          <w:p w14:paraId="203701DD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1500" w:type="dxa"/>
            <w:vAlign w:val="center"/>
          </w:tcPr>
          <w:p w14:paraId="794F4D42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496" w:type="dxa"/>
            <w:vAlign w:val="center"/>
          </w:tcPr>
          <w:p w14:paraId="7253C2E0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出生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年月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</w:tc>
        <w:tc>
          <w:tcPr>
            <w:tcW w:w="3521" w:type="dxa"/>
            <w:vAlign w:val="center"/>
          </w:tcPr>
          <w:p w14:paraId="12680CC7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戶籍/居住地址</w:t>
            </w:r>
          </w:p>
        </w:tc>
      </w:tr>
      <w:tr w:rsidR="003C792E" w:rsidRPr="00622785" w14:paraId="194882A1" w14:textId="77777777" w:rsidTr="00254A7D">
        <w:tblPrEx>
          <w:tblLook w:val="00A0" w:firstRow="1" w:lastRow="0" w:firstColumn="1" w:lastColumn="0" w:noHBand="0" w:noVBand="0"/>
        </w:tblPrEx>
        <w:trPr>
          <w:trHeight w:val="352"/>
          <w:jc w:val="center"/>
        </w:trPr>
        <w:tc>
          <w:tcPr>
            <w:tcW w:w="9776" w:type="dxa"/>
            <w:gridSpan w:val="5"/>
            <w:vAlign w:val="center"/>
          </w:tcPr>
          <w:p w14:paraId="05E76634" w14:textId="77777777" w:rsidR="003C792E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第一隊</w:t>
            </w:r>
          </w:p>
        </w:tc>
      </w:tr>
      <w:tr w:rsidR="003C792E" w:rsidRPr="00622785" w14:paraId="6A446937" w14:textId="77777777" w:rsidTr="00254A7D">
        <w:tblPrEx>
          <w:tblLook w:val="00A0" w:firstRow="1" w:lastRow="0" w:firstColumn="1" w:lastColumn="0" w:noHBand="0" w:noVBand="0"/>
        </w:tblPrEx>
        <w:trPr>
          <w:trHeight w:val="707"/>
          <w:jc w:val="center"/>
        </w:trPr>
        <w:tc>
          <w:tcPr>
            <w:tcW w:w="1277" w:type="dxa"/>
            <w:vAlign w:val="center"/>
          </w:tcPr>
          <w:p w14:paraId="0DC814A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隊長</w:t>
            </w:r>
          </w:p>
        </w:tc>
        <w:tc>
          <w:tcPr>
            <w:tcW w:w="1982" w:type="dxa"/>
            <w:vAlign w:val="center"/>
          </w:tcPr>
          <w:p w14:paraId="4FCC62E4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6EFAAF1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221B5B79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0E90F645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0963EF37" w14:textId="77777777" w:rsidTr="00254A7D">
        <w:tblPrEx>
          <w:tblLook w:val="00A0" w:firstRow="1" w:lastRow="0" w:firstColumn="1" w:lastColumn="0" w:noHBand="0" w:noVBand="0"/>
        </w:tblPrEx>
        <w:trPr>
          <w:trHeight w:val="707"/>
          <w:jc w:val="center"/>
        </w:trPr>
        <w:tc>
          <w:tcPr>
            <w:tcW w:w="1277" w:type="dxa"/>
            <w:vAlign w:val="center"/>
          </w:tcPr>
          <w:p w14:paraId="5D854D01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隊員</w:t>
            </w:r>
          </w:p>
        </w:tc>
        <w:tc>
          <w:tcPr>
            <w:tcW w:w="1982" w:type="dxa"/>
            <w:vAlign w:val="center"/>
          </w:tcPr>
          <w:p w14:paraId="5DE7FA06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276FB024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02C52781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ind w:right="280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60892BD8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370BEC83" w14:textId="77777777" w:rsidTr="00254A7D">
        <w:tblPrEx>
          <w:tblLook w:val="00A0" w:firstRow="1" w:lastRow="0" w:firstColumn="1" w:lastColumn="0" w:noHBand="0" w:noVBand="0"/>
        </w:tblPrEx>
        <w:trPr>
          <w:trHeight w:val="707"/>
          <w:jc w:val="center"/>
        </w:trPr>
        <w:tc>
          <w:tcPr>
            <w:tcW w:w="1277" w:type="dxa"/>
            <w:vAlign w:val="center"/>
          </w:tcPr>
          <w:p w14:paraId="59DCD11E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隊員</w:t>
            </w:r>
          </w:p>
        </w:tc>
        <w:tc>
          <w:tcPr>
            <w:tcW w:w="1982" w:type="dxa"/>
            <w:vAlign w:val="center"/>
          </w:tcPr>
          <w:p w14:paraId="074F585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09FC154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26C86C28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71E9F29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60B5C8C9" w14:textId="77777777" w:rsidTr="00254A7D">
        <w:tblPrEx>
          <w:tblLook w:val="00A0" w:firstRow="1" w:lastRow="0" w:firstColumn="1" w:lastColumn="0" w:noHBand="0" w:noVBand="0"/>
        </w:tblPrEx>
        <w:trPr>
          <w:trHeight w:val="707"/>
          <w:jc w:val="center"/>
        </w:trPr>
        <w:tc>
          <w:tcPr>
            <w:tcW w:w="1277" w:type="dxa"/>
            <w:vAlign w:val="center"/>
          </w:tcPr>
          <w:p w14:paraId="5F7D21D9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  <w:r w:rsidRPr="000955AC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0955AC">
              <w:rPr>
                <w:rFonts w:ascii="標楷體" w:eastAsia="標楷體" w:hAnsi="標楷體" w:cs="標楷體" w:hint="eastAsia"/>
                <w:sz w:val="28"/>
                <w:szCs w:val="28"/>
              </w:rPr>
              <w:t>隊員</w:t>
            </w:r>
          </w:p>
        </w:tc>
        <w:tc>
          <w:tcPr>
            <w:tcW w:w="1982" w:type="dxa"/>
            <w:vAlign w:val="center"/>
          </w:tcPr>
          <w:p w14:paraId="5E886DE1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32EC27BB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28BD065B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76A9873B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3A3F2AB0" w14:textId="77777777" w:rsidTr="00254A7D">
        <w:tblPrEx>
          <w:tblLook w:val="00A0" w:firstRow="1" w:lastRow="0" w:firstColumn="1" w:lastColumn="0" w:noHBand="0" w:noVBand="0"/>
        </w:tblPrEx>
        <w:trPr>
          <w:trHeight w:val="707"/>
          <w:jc w:val="center"/>
        </w:trPr>
        <w:tc>
          <w:tcPr>
            <w:tcW w:w="1277" w:type="dxa"/>
            <w:vAlign w:val="center"/>
          </w:tcPr>
          <w:p w14:paraId="38E4A5A8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 w:rsidRPr="000955AC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0955AC">
              <w:rPr>
                <w:rFonts w:ascii="標楷體" w:eastAsia="標楷體" w:hAnsi="標楷體" w:cs="標楷體" w:hint="eastAsia"/>
                <w:sz w:val="28"/>
                <w:szCs w:val="28"/>
              </w:rPr>
              <w:t>隊員</w:t>
            </w:r>
          </w:p>
        </w:tc>
        <w:tc>
          <w:tcPr>
            <w:tcW w:w="1982" w:type="dxa"/>
            <w:vAlign w:val="center"/>
          </w:tcPr>
          <w:p w14:paraId="36B3E151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2DD7BE9D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48B84CE0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6169FDEC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00407E89" w14:textId="77777777" w:rsidTr="00254A7D">
        <w:tblPrEx>
          <w:tblLook w:val="00A0" w:firstRow="1" w:lastRow="0" w:firstColumn="1" w:lastColumn="0" w:noHBand="0" w:noVBand="0"/>
        </w:tblPrEx>
        <w:trPr>
          <w:trHeight w:val="188"/>
          <w:jc w:val="center"/>
        </w:trPr>
        <w:tc>
          <w:tcPr>
            <w:tcW w:w="9776" w:type="dxa"/>
            <w:gridSpan w:val="5"/>
            <w:vAlign w:val="center"/>
          </w:tcPr>
          <w:p w14:paraId="2455879E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第二隊</w:t>
            </w:r>
          </w:p>
        </w:tc>
      </w:tr>
      <w:tr w:rsidR="003C792E" w:rsidRPr="00622785" w14:paraId="458E9E83" w14:textId="77777777" w:rsidTr="00254A7D">
        <w:tblPrEx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1277" w:type="dxa"/>
            <w:vAlign w:val="center"/>
          </w:tcPr>
          <w:p w14:paraId="454301D8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隊長</w:t>
            </w:r>
          </w:p>
        </w:tc>
        <w:tc>
          <w:tcPr>
            <w:tcW w:w="1982" w:type="dxa"/>
            <w:vAlign w:val="center"/>
          </w:tcPr>
          <w:p w14:paraId="36AA9E87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4A9067DA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20ECE2A0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3ABED217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0EC1A447" w14:textId="77777777" w:rsidTr="00254A7D">
        <w:tblPrEx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1277" w:type="dxa"/>
            <w:vAlign w:val="center"/>
          </w:tcPr>
          <w:p w14:paraId="0B63DF7C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隊員</w:t>
            </w:r>
          </w:p>
        </w:tc>
        <w:tc>
          <w:tcPr>
            <w:tcW w:w="1982" w:type="dxa"/>
            <w:vAlign w:val="center"/>
          </w:tcPr>
          <w:p w14:paraId="11814E00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289A0116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37286D7A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24FCBBE9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7489EFFF" w14:textId="77777777" w:rsidTr="00254A7D">
        <w:tblPrEx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1277" w:type="dxa"/>
            <w:vAlign w:val="center"/>
          </w:tcPr>
          <w:p w14:paraId="35C7E7F9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隊員</w:t>
            </w:r>
          </w:p>
        </w:tc>
        <w:tc>
          <w:tcPr>
            <w:tcW w:w="1982" w:type="dxa"/>
            <w:vAlign w:val="center"/>
          </w:tcPr>
          <w:p w14:paraId="511B0D6E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15DF03DD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27A3F307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57AF20CB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44F3D0EF" w14:textId="77777777" w:rsidTr="00254A7D">
        <w:tblPrEx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1277" w:type="dxa"/>
            <w:vAlign w:val="center"/>
          </w:tcPr>
          <w:p w14:paraId="6AC90B2F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  <w:r w:rsidRPr="001D377F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1D377F">
              <w:rPr>
                <w:rFonts w:ascii="標楷體" w:eastAsia="標楷體" w:hAnsi="標楷體" w:cs="標楷體" w:hint="eastAsia"/>
                <w:sz w:val="28"/>
                <w:szCs w:val="28"/>
              </w:rPr>
              <w:t>隊員</w:t>
            </w:r>
          </w:p>
        </w:tc>
        <w:tc>
          <w:tcPr>
            <w:tcW w:w="1982" w:type="dxa"/>
            <w:vAlign w:val="center"/>
          </w:tcPr>
          <w:p w14:paraId="3DBF0C86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655053A8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55A65236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68ACB6F5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1DC8219F" w14:textId="77777777" w:rsidTr="00254A7D">
        <w:tblPrEx>
          <w:tblLook w:val="00A0" w:firstRow="1" w:lastRow="0" w:firstColumn="1" w:lastColumn="0" w:noHBand="0" w:noVBand="0"/>
        </w:tblPrEx>
        <w:trPr>
          <w:trHeight w:val="671"/>
          <w:jc w:val="center"/>
        </w:trPr>
        <w:tc>
          <w:tcPr>
            <w:tcW w:w="1277" w:type="dxa"/>
            <w:vAlign w:val="center"/>
          </w:tcPr>
          <w:p w14:paraId="58A34B4C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 w:rsidRPr="001D377F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1D377F">
              <w:rPr>
                <w:rFonts w:ascii="標楷體" w:eastAsia="標楷體" w:hAnsi="標楷體" w:cs="標楷體" w:hint="eastAsia"/>
                <w:sz w:val="28"/>
                <w:szCs w:val="28"/>
              </w:rPr>
              <w:t>隊員</w:t>
            </w:r>
          </w:p>
        </w:tc>
        <w:tc>
          <w:tcPr>
            <w:tcW w:w="1982" w:type="dxa"/>
            <w:vAlign w:val="center"/>
          </w:tcPr>
          <w:p w14:paraId="0B8C80B9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2832F214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6" w:type="dxa"/>
            <w:vAlign w:val="center"/>
          </w:tcPr>
          <w:p w14:paraId="457DBDEF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521" w:type="dxa"/>
            <w:vAlign w:val="center"/>
          </w:tcPr>
          <w:p w14:paraId="03EC5D68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5EF5D2E8" w14:textId="77777777" w:rsidTr="00254A7D">
        <w:tblPrEx>
          <w:tblLook w:val="00A0" w:firstRow="1" w:lastRow="0" w:firstColumn="1" w:lastColumn="0" w:noHBand="0" w:noVBand="0"/>
        </w:tblPrEx>
        <w:trPr>
          <w:cantSplit/>
          <w:jc w:val="center"/>
        </w:trPr>
        <w:tc>
          <w:tcPr>
            <w:tcW w:w="9776" w:type="dxa"/>
            <w:gridSpan w:val="5"/>
          </w:tcPr>
          <w:p w14:paraId="21BE8524" w14:textId="77777777" w:rsidR="003C792E" w:rsidRPr="00FD2AEA" w:rsidRDefault="003C792E" w:rsidP="00254A7D">
            <w:pPr>
              <w:adjustRightInd w:val="0"/>
              <w:snapToGrid w:val="0"/>
              <w:spacing w:beforeLines="20" w:before="72" w:afterLines="20" w:after="72" w:line="3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1.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報名截止日期：即日起11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10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15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  <w:r w:rsidRPr="00FD2AEA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星期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四</w:t>
            </w:r>
            <w:r w:rsidRPr="00FD2AEA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截止。</w:t>
            </w:r>
          </w:p>
          <w:p w14:paraId="25066848" w14:textId="77777777" w:rsidR="003C792E" w:rsidRDefault="003C792E" w:rsidP="00254A7D">
            <w:pPr>
              <w:adjustRightInd w:val="0"/>
              <w:snapToGrid w:val="0"/>
              <w:spacing w:beforeLines="20" w:before="72" w:afterLines="20" w:after="72" w:line="3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2.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報名方式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</w:p>
          <w:p w14:paraId="01BCE7EF" w14:textId="2836D631" w:rsidR="003C792E" w:rsidRDefault="005A10C9" w:rsidP="00D07C3D">
            <w:pPr>
              <w:adjustRightInd w:val="0"/>
              <w:snapToGrid w:val="0"/>
              <w:spacing w:beforeLines="20" w:before="72" w:afterLines="20" w:after="72" w:line="300" w:lineRule="exact"/>
              <w:ind w:leftChars="100" w:left="2060" w:hangingChars="650" w:hanging="182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A10C9">
              <w:rPr>
                <w:rFonts w:ascii="標楷體" w:eastAsia="標楷體" w:hAnsi="標楷體" w:cs="標楷體"/>
                <w:sz w:val="28"/>
                <w:szCs w:val="28"/>
              </w:rPr>
              <w:t>紙本報名：請將報名表送至關山鎮公所</w:t>
            </w:r>
            <w:r w:rsidR="003C792E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14:paraId="471A675C" w14:textId="77777777" w:rsidR="003C792E" w:rsidRDefault="003C792E" w:rsidP="00254A7D">
            <w:pPr>
              <w:adjustRightInd w:val="0"/>
              <w:snapToGrid w:val="0"/>
              <w:spacing w:beforeLines="20" w:before="72" w:afterLines="20" w:after="72" w:line="300" w:lineRule="exact"/>
              <w:ind w:left="280" w:hangingChars="10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DC236C">
              <w:rPr>
                <w:rFonts w:ascii="標楷體" w:eastAsia="標楷體" w:hAnsi="標楷體" w:cs="標楷體" w:hint="eastAsia"/>
                <w:sz w:val="28"/>
                <w:szCs w:val="28"/>
              </w:rPr>
              <w:t>比賽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當天</w:t>
            </w:r>
            <w:r w:rsidRPr="00DC236C">
              <w:rPr>
                <w:rFonts w:ascii="標楷體" w:eastAsia="標楷體" w:hAnsi="標楷體" w:cs="標楷體" w:hint="eastAsia"/>
                <w:sz w:val="28"/>
                <w:szCs w:val="28"/>
              </w:rPr>
              <w:t>請攜帶貼有照片之身分證、健保卡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或證件，以供身分查驗</w:t>
            </w:r>
            <w:r w:rsidRPr="00DC236C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14:paraId="5B17205E" w14:textId="15B9EC07" w:rsidR="00D07C3D" w:rsidRPr="00DC236C" w:rsidRDefault="00D07C3D" w:rsidP="00254A7D">
            <w:pPr>
              <w:adjustRightInd w:val="0"/>
              <w:snapToGrid w:val="0"/>
              <w:spacing w:beforeLines="20" w:before="72" w:afterLines="20" w:after="72" w:line="300" w:lineRule="exact"/>
              <w:ind w:left="280" w:hangingChars="10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4.</w:t>
            </w:r>
            <w:r w:rsidRPr="00D07C3D">
              <w:rPr>
                <w:rFonts w:ascii="標楷體" w:eastAsia="標楷體" w:hAnsi="標楷體" w:cs="標楷體"/>
                <w:sz w:val="28"/>
                <w:szCs w:val="28"/>
              </w:rPr>
              <w:t>未滿18歲之選手需附監護人同意書，已婚者免。</w:t>
            </w:r>
          </w:p>
          <w:p w14:paraId="5AFBFC5B" w14:textId="7700064E" w:rsidR="003C792E" w:rsidRDefault="00D07C3D" w:rsidP="00254A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</w:tabs>
              <w:adjustRightInd w:val="0"/>
              <w:snapToGrid w:val="0"/>
              <w:spacing w:beforeLines="20" w:before="72" w:afterLines="20" w:after="72" w:line="300" w:lineRule="exact"/>
              <w:ind w:left="280" w:right="-1005" w:hangingChars="10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3C792E">
              <w:rPr>
                <w:rFonts w:ascii="標楷體" w:eastAsia="標楷體" w:hAnsi="標楷體" w:cs="標楷體" w:hint="eastAsia"/>
                <w:sz w:val="28"/>
                <w:szCs w:val="28"/>
              </w:rPr>
              <w:t>.報名表填寫缺漏視同不合格，請確實填寫無誤。</w:t>
            </w:r>
          </w:p>
          <w:p w14:paraId="100D07ED" w14:textId="09E5CEE2" w:rsidR="003C792E" w:rsidRPr="002D343B" w:rsidRDefault="00D07C3D" w:rsidP="00254A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</w:tabs>
              <w:adjustRightInd w:val="0"/>
              <w:snapToGrid w:val="0"/>
              <w:spacing w:beforeLines="20" w:before="72" w:afterLines="20" w:after="72" w:line="300" w:lineRule="exact"/>
              <w:ind w:left="280" w:right="-1005" w:hangingChars="10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 w:rsidR="003C792E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="003C792E">
              <w:rPr>
                <w:rFonts w:ascii="標楷體" w:eastAsia="標楷體" w:hAnsi="標楷體" w:cs="標楷體" w:hint="eastAsia"/>
                <w:sz w:val="28"/>
                <w:szCs w:val="28"/>
              </w:rPr>
              <w:t>如有疑問請逕洽本所原文課劉小姐089-811179分機32</w:t>
            </w:r>
          </w:p>
        </w:tc>
      </w:tr>
    </w:tbl>
    <w:p w14:paraId="17A8F6E2" w14:textId="77777777" w:rsidR="003C792E" w:rsidRPr="00866FD1" w:rsidRDefault="003C792E" w:rsidP="003C792E">
      <w:pPr>
        <w:spacing w:line="400" w:lineRule="exact"/>
        <w:jc w:val="center"/>
      </w:pPr>
      <w:r>
        <w:rPr>
          <w:rFonts w:ascii="標楷體" w:eastAsia="標楷體" w:hAnsi="標楷體"/>
          <w:sz w:val="28"/>
          <w:szCs w:val="28"/>
        </w:rPr>
        <w:br w:type="page"/>
      </w:r>
      <w:r w:rsidRPr="00CF6E46">
        <w:rPr>
          <w:rFonts w:ascii="標楷體" w:eastAsia="標楷體" w:hAnsi="標楷體"/>
          <w:sz w:val="32"/>
          <w:szCs w:val="32"/>
        </w:rPr>
        <w:lastRenderedPageBreak/>
        <w:t>關山鎮115年原住民族傳統射箭競賽暨文化交流活動</w:t>
      </w:r>
    </w:p>
    <w:p w14:paraId="48140575" w14:textId="77777777" w:rsidR="003C792E" w:rsidRPr="009D6508" w:rsidRDefault="003C792E" w:rsidP="003C792E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cs="標楷體" w:hint="eastAsia"/>
          <w:color w:val="FF0000"/>
          <w:sz w:val="32"/>
          <w:szCs w:val="32"/>
        </w:rPr>
        <w:t>機關歡樂</w:t>
      </w:r>
      <w:r w:rsidRPr="009D6508">
        <w:rPr>
          <w:rFonts w:ascii="標楷體" w:eastAsia="標楷體" w:hAnsi="標楷體" w:cs="標楷體" w:hint="eastAsia"/>
          <w:color w:val="FF0000"/>
          <w:sz w:val="32"/>
          <w:szCs w:val="32"/>
        </w:rPr>
        <w:t>組報名表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6"/>
        <w:gridCol w:w="1706"/>
        <w:gridCol w:w="1575"/>
        <w:gridCol w:w="1698"/>
        <w:gridCol w:w="3601"/>
      </w:tblGrid>
      <w:tr w:rsidR="003C792E" w14:paraId="1118B427" w14:textId="77777777" w:rsidTr="00254A7D">
        <w:trPr>
          <w:gridBefore w:val="4"/>
          <w:wBefore w:w="6175" w:type="dxa"/>
          <w:trHeight w:val="100"/>
          <w:jc w:val="center"/>
        </w:trPr>
        <w:tc>
          <w:tcPr>
            <w:tcW w:w="3601" w:type="dxa"/>
          </w:tcPr>
          <w:p w14:paraId="43222CAD" w14:textId="77777777" w:rsidR="003C792E" w:rsidRPr="00974745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收件時間:       編號:</w:t>
            </w:r>
          </w:p>
        </w:tc>
      </w:tr>
      <w:tr w:rsidR="003C792E" w:rsidRPr="00622785" w14:paraId="74A927FB" w14:textId="77777777" w:rsidTr="00254A7D">
        <w:tblPrEx>
          <w:tblLook w:val="00A0" w:firstRow="1" w:lastRow="0" w:firstColumn="1" w:lastColumn="0" w:noHBand="0" w:noVBand="0"/>
        </w:tblPrEx>
        <w:trPr>
          <w:trHeight w:val="438"/>
          <w:jc w:val="center"/>
        </w:trPr>
        <w:tc>
          <w:tcPr>
            <w:tcW w:w="1196" w:type="dxa"/>
            <w:vAlign w:val="center"/>
          </w:tcPr>
          <w:p w14:paraId="7BC404B2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機關別</w:t>
            </w:r>
          </w:p>
        </w:tc>
        <w:tc>
          <w:tcPr>
            <w:tcW w:w="3281" w:type="dxa"/>
            <w:gridSpan w:val="2"/>
            <w:vAlign w:val="center"/>
          </w:tcPr>
          <w:p w14:paraId="29F51A46" w14:textId="77777777" w:rsidR="003C792E" w:rsidRPr="001D2AA2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8" w:type="dxa"/>
            <w:vAlign w:val="center"/>
          </w:tcPr>
          <w:p w14:paraId="3AFDC1C7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領隊</w:t>
            </w:r>
          </w:p>
        </w:tc>
        <w:tc>
          <w:tcPr>
            <w:tcW w:w="3601" w:type="dxa"/>
            <w:vAlign w:val="center"/>
          </w:tcPr>
          <w:p w14:paraId="33FFBAAC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5F3E6EC1" w14:textId="77777777" w:rsidTr="00254A7D">
        <w:tblPrEx>
          <w:tblLook w:val="00A0" w:firstRow="1" w:lastRow="0" w:firstColumn="1" w:lastColumn="0" w:noHBand="0" w:noVBand="0"/>
        </w:tblPrEx>
        <w:trPr>
          <w:trHeight w:val="510"/>
          <w:jc w:val="center"/>
        </w:trPr>
        <w:tc>
          <w:tcPr>
            <w:tcW w:w="1196" w:type="dxa"/>
            <w:tcBorders>
              <w:bottom w:val="single" w:sz="4" w:space="0" w:color="auto"/>
            </w:tcBorders>
            <w:vAlign w:val="center"/>
          </w:tcPr>
          <w:p w14:paraId="186FBDAD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隊名</w:t>
            </w:r>
          </w:p>
        </w:tc>
        <w:tc>
          <w:tcPr>
            <w:tcW w:w="3281" w:type="dxa"/>
            <w:gridSpan w:val="2"/>
            <w:tcBorders>
              <w:bottom w:val="single" w:sz="4" w:space="0" w:color="auto"/>
            </w:tcBorders>
            <w:vAlign w:val="center"/>
          </w:tcPr>
          <w:p w14:paraId="11CC4222" w14:textId="77777777" w:rsidR="003C792E" w:rsidRPr="001D2AA2" w:rsidRDefault="003C792E" w:rsidP="00254A7D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6411D33D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連絡電話</w:t>
            </w:r>
          </w:p>
        </w:tc>
        <w:tc>
          <w:tcPr>
            <w:tcW w:w="3601" w:type="dxa"/>
            <w:tcBorders>
              <w:bottom w:val="single" w:sz="4" w:space="0" w:color="auto"/>
            </w:tcBorders>
            <w:vAlign w:val="center"/>
          </w:tcPr>
          <w:p w14:paraId="1AE1B08A" w14:textId="77777777" w:rsidR="003C792E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5E6A1CB6" w14:textId="77777777" w:rsidTr="00254A7D">
        <w:tblPrEx>
          <w:tblLook w:val="00A0" w:firstRow="1" w:lastRow="0" w:firstColumn="1" w:lastColumn="0" w:noHBand="0" w:noVBand="0"/>
        </w:tblPrEx>
        <w:trPr>
          <w:trHeight w:val="493"/>
          <w:jc w:val="center"/>
        </w:trPr>
        <w:tc>
          <w:tcPr>
            <w:tcW w:w="1196" w:type="dxa"/>
            <w:vAlign w:val="center"/>
          </w:tcPr>
          <w:p w14:paraId="792BCD08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職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稱</w:t>
            </w:r>
          </w:p>
        </w:tc>
        <w:tc>
          <w:tcPr>
            <w:tcW w:w="1706" w:type="dxa"/>
            <w:vAlign w:val="center"/>
          </w:tcPr>
          <w:p w14:paraId="2065B3D4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1575" w:type="dxa"/>
            <w:vAlign w:val="center"/>
          </w:tcPr>
          <w:p w14:paraId="78B092AB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698" w:type="dxa"/>
            <w:vAlign w:val="center"/>
          </w:tcPr>
          <w:p w14:paraId="28F7B557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出生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年月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</w:tc>
        <w:tc>
          <w:tcPr>
            <w:tcW w:w="3601" w:type="dxa"/>
            <w:vAlign w:val="center"/>
          </w:tcPr>
          <w:p w14:paraId="41F490F7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戶籍/居住地址</w:t>
            </w:r>
          </w:p>
        </w:tc>
      </w:tr>
      <w:tr w:rsidR="003C792E" w:rsidRPr="00622785" w14:paraId="48E20D1B" w14:textId="77777777" w:rsidTr="00254A7D">
        <w:tblPrEx>
          <w:tblLook w:val="00A0" w:firstRow="1" w:lastRow="0" w:firstColumn="1" w:lastColumn="0" w:noHBand="0" w:noVBand="0"/>
        </w:tblPrEx>
        <w:trPr>
          <w:trHeight w:val="461"/>
          <w:jc w:val="center"/>
        </w:trPr>
        <w:tc>
          <w:tcPr>
            <w:tcW w:w="9776" w:type="dxa"/>
            <w:gridSpan w:val="5"/>
            <w:vAlign w:val="center"/>
          </w:tcPr>
          <w:p w14:paraId="27DC48D0" w14:textId="77777777" w:rsidR="003C792E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第一隊</w:t>
            </w:r>
          </w:p>
        </w:tc>
      </w:tr>
      <w:tr w:rsidR="003C792E" w:rsidRPr="00622785" w14:paraId="0160A4BD" w14:textId="77777777" w:rsidTr="00254A7D">
        <w:tblPrEx>
          <w:tblLook w:val="00A0" w:firstRow="1" w:lastRow="0" w:firstColumn="1" w:lastColumn="0" w:noHBand="0" w:noVBand="0"/>
        </w:tblPrEx>
        <w:trPr>
          <w:trHeight w:val="735"/>
          <w:jc w:val="center"/>
        </w:trPr>
        <w:tc>
          <w:tcPr>
            <w:tcW w:w="1196" w:type="dxa"/>
            <w:vAlign w:val="center"/>
          </w:tcPr>
          <w:p w14:paraId="231DB1D5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長</w:t>
            </w:r>
          </w:p>
        </w:tc>
        <w:tc>
          <w:tcPr>
            <w:tcW w:w="1706" w:type="dxa"/>
            <w:vAlign w:val="center"/>
          </w:tcPr>
          <w:p w14:paraId="453BF6DE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287A8F39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00D538C1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0EEEFCB0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637B8A07" w14:textId="77777777" w:rsidTr="00254A7D">
        <w:tblPrEx>
          <w:tblLook w:val="00A0" w:firstRow="1" w:lastRow="0" w:firstColumn="1" w:lastColumn="0" w:noHBand="0" w:noVBand="0"/>
        </w:tblPrEx>
        <w:trPr>
          <w:trHeight w:val="735"/>
          <w:jc w:val="center"/>
        </w:trPr>
        <w:tc>
          <w:tcPr>
            <w:tcW w:w="1196" w:type="dxa"/>
            <w:vAlign w:val="center"/>
          </w:tcPr>
          <w:p w14:paraId="739C997F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員</w:t>
            </w:r>
          </w:p>
        </w:tc>
        <w:tc>
          <w:tcPr>
            <w:tcW w:w="1706" w:type="dxa"/>
            <w:vAlign w:val="center"/>
          </w:tcPr>
          <w:p w14:paraId="59B9937C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3F5BF0DC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45340894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ind w:right="280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7839FBBD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380D17AA" w14:textId="77777777" w:rsidTr="00254A7D">
        <w:tblPrEx>
          <w:tblLook w:val="00A0" w:firstRow="1" w:lastRow="0" w:firstColumn="1" w:lastColumn="0" w:noHBand="0" w:noVBand="0"/>
        </w:tblPrEx>
        <w:trPr>
          <w:trHeight w:val="735"/>
          <w:jc w:val="center"/>
        </w:trPr>
        <w:tc>
          <w:tcPr>
            <w:tcW w:w="1196" w:type="dxa"/>
            <w:vAlign w:val="center"/>
          </w:tcPr>
          <w:p w14:paraId="156B1EDD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員</w:t>
            </w:r>
          </w:p>
        </w:tc>
        <w:tc>
          <w:tcPr>
            <w:tcW w:w="1706" w:type="dxa"/>
            <w:vAlign w:val="center"/>
          </w:tcPr>
          <w:p w14:paraId="498BC27A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11B09305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3E04F258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5ED1F767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7B1CE495" w14:textId="77777777" w:rsidTr="00254A7D">
        <w:tblPrEx>
          <w:tblLook w:val="00A0" w:firstRow="1" w:lastRow="0" w:firstColumn="1" w:lastColumn="0" w:noHBand="0" w:noVBand="0"/>
        </w:tblPrEx>
        <w:trPr>
          <w:trHeight w:val="735"/>
          <w:jc w:val="center"/>
        </w:trPr>
        <w:tc>
          <w:tcPr>
            <w:tcW w:w="1196" w:type="dxa"/>
            <w:vAlign w:val="center"/>
          </w:tcPr>
          <w:p w14:paraId="6951A827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  <w:r w:rsidRPr="000955AC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0955AC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0955AC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0955AC">
              <w:rPr>
                <w:rFonts w:ascii="標楷體" w:eastAsia="標楷體" w:hAnsi="標楷體" w:cs="標楷體" w:hint="eastAsia"/>
                <w:sz w:val="28"/>
                <w:szCs w:val="28"/>
              </w:rPr>
              <w:t>員</w:t>
            </w:r>
          </w:p>
        </w:tc>
        <w:tc>
          <w:tcPr>
            <w:tcW w:w="1706" w:type="dxa"/>
            <w:vAlign w:val="center"/>
          </w:tcPr>
          <w:p w14:paraId="7CACC05F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0A5D0569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2DA53B3A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36DDEEBF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6FA4EEF9" w14:textId="77777777" w:rsidTr="00254A7D">
        <w:tblPrEx>
          <w:tblLook w:val="00A0" w:firstRow="1" w:lastRow="0" w:firstColumn="1" w:lastColumn="0" w:noHBand="0" w:noVBand="0"/>
        </w:tblPrEx>
        <w:trPr>
          <w:trHeight w:val="735"/>
          <w:jc w:val="center"/>
        </w:trPr>
        <w:tc>
          <w:tcPr>
            <w:tcW w:w="1196" w:type="dxa"/>
            <w:vAlign w:val="center"/>
          </w:tcPr>
          <w:p w14:paraId="1E7A281C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 w:rsidRPr="000955AC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0955AC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0955AC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0955AC">
              <w:rPr>
                <w:rFonts w:ascii="標楷體" w:eastAsia="標楷體" w:hAnsi="標楷體" w:cs="標楷體" w:hint="eastAsia"/>
                <w:sz w:val="28"/>
                <w:szCs w:val="28"/>
              </w:rPr>
              <w:t>員</w:t>
            </w:r>
          </w:p>
        </w:tc>
        <w:tc>
          <w:tcPr>
            <w:tcW w:w="1706" w:type="dxa"/>
            <w:vAlign w:val="center"/>
          </w:tcPr>
          <w:p w14:paraId="4F6176F0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691CBAF0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0E3C7CA8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4186E8FC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72B8B0C2" w14:textId="77777777" w:rsidTr="00254A7D">
        <w:tblPrEx>
          <w:tblLook w:val="00A0" w:firstRow="1" w:lastRow="0" w:firstColumn="1" w:lastColumn="0" w:noHBand="0" w:noVBand="0"/>
        </w:tblPrEx>
        <w:trPr>
          <w:trHeight w:val="496"/>
          <w:jc w:val="center"/>
        </w:trPr>
        <w:tc>
          <w:tcPr>
            <w:tcW w:w="9776" w:type="dxa"/>
            <w:gridSpan w:val="5"/>
            <w:vAlign w:val="center"/>
          </w:tcPr>
          <w:p w14:paraId="2570C816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第二隊</w:t>
            </w:r>
          </w:p>
        </w:tc>
      </w:tr>
      <w:tr w:rsidR="003C792E" w:rsidRPr="00622785" w14:paraId="112078A4" w14:textId="77777777" w:rsidTr="00254A7D">
        <w:tblPrEx>
          <w:tblLook w:val="00A0" w:firstRow="1" w:lastRow="0" w:firstColumn="1" w:lastColumn="0" w:noHBand="0" w:noVBand="0"/>
        </w:tblPrEx>
        <w:trPr>
          <w:trHeight w:val="724"/>
          <w:jc w:val="center"/>
        </w:trPr>
        <w:tc>
          <w:tcPr>
            <w:tcW w:w="1196" w:type="dxa"/>
            <w:vAlign w:val="center"/>
          </w:tcPr>
          <w:p w14:paraId="3261E83B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長</w:t>
            </w:r>
          </w:p>
        </w:tc>
        <w:tc>
          <w:tcPr>
            <w:tcW w:w="1706" w:type="dxa"/>
            <w:vAlign w:val="center"/>
          </w:tcPr>
          <w:p w14:paraId="7116ECAF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1782D9D5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11EB755B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1101E7A6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6CD130E4" w14:textId="77777777" w:rsidTr="00254A7D">
        <w:tblPrEx>
          <w:tblLook w:val="00A0" w:firstRow="1" w:lastRow="0" w:firstColumn="1" w:lastColumn="0" w:noHBand="0" w:noVBand="0"/>
        </w:tblPrEx>
        <w:trPr>
          <w:trHeight w:val="724"/>
          <w:jc w:val="center"/>
        </w:trPr>
        <w:tc>
          <w:tcPr>
            <w:tcW w:w="1196" w:type="dxa"/>
            <w:vAlign w:val="center"/>
          </w:tcPr>
          <w:p w14:paraId="25C0DAEF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2.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員</w:t>
            </w:r>
          </w:p>
        </w:tc>
        <w:tc>
          <w:tcPr>
            <w:tcW w:w="1706" w:type="dxa"/>
            <w:vAlign w:val="center"/>
          </w:tcPr>
          <w:p w14:paraId="729BD4DE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5F4244E1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0C594BE0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58C0859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1FD6AD65" w14:textId="77777777" w:rsidTr="00254A7D">
        <w:tblPrEx>
          <w:tblLook w:val="00A0" w:firstRow="1" w:lastRow="0" w:firstColumn="1" w:lastColumn="0" w:noHBand="0" w:noVBand="0"/>
        </w:tblPrEx>
        <w:trPr>
          <w:trHeight w:val="724"/>
          <w:jc w:val="center"/>
        </w:trPr>
        <w:tc>
          <w:tcPr>
            <w:tcW w:w="1196" w:type="dxa"/>
            <w:vAlign w:val="center"/>
          </w:tcPr>
          <w:p w14:paraId="304D8886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3.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622785">
              <w:rPr>
                <w:rFonts w:ascii="標楷體" w:eastAsia="標楷體" w:hAnsi="標楷體" w:cs="標楷體" w:hint="eastAsia"/>
                <w:sz w:val="28"/>
                <w:szCs w:val="28"/>
              </w:rPr>
              <w:t>員</w:t>
            </w:r>
          </w:p>
        </w:tc>
        <w:tc>
          <w:tcPr>
            <w:tcW w:w="1706" w:type="dxa"/>
            <w:vAlign w:val="center"/>
          </w:tcPr>
          <w:p w14:paraId="297B5386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7B400328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61C620AC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08E04C2A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105BCB11" w14:textId="77777777" w:rsidTr="00254A7D">
        <w:tblPrEx>
          <w:tblLook w:val="00A0" w:firstRow="1" w:lastRow="0" w:firstColumn="1" w:lastColumn="0" w:noHBand="0" w:noVBand="0"/>
        </w:tblPrEx>
        <w:trPr>
          <w:trHeight w:val="724"/>
          <w:jc w:val="center"/>
        </w:trPr>
        <w:tc>
          <w:tcPr>
            <w:tcW w:w="1196" w:type="dxa"/>
            <w:vAlign w:val="center"/>
          </w:tcPr>
          <w:p w14:paraId="09C6AFC5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  <w:r w:rsidRPr="001D377F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1D377F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1D377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1D377F">
              <w:rPr>
                <w:rFonts w:ascii="標楷體" w:eastAsia="標楷體" w:hAnsi="標楷體" w:cs="標楷體" w:hint="eastAsia"/>
                <w:sz w:val="28"/>
                <w:szCs w:val="28"/>
              </w:rPr>
              <w:t>員</w:t>
            </w:r>
          </w:p>
        </w:tc>
        <w:tc>
          <w:tcPr>
            <w:tcW w:w="1706" w:type="dxa"/>
            <w:vAlign w:val="center"/>
          </w:tcPr>
          <w:p w14:paraId="2651D54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2C6F23C3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3EBBC110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43EA58C1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92E" w:rsidRPr="00622785" w14:paraId="1212301B" w14:textId="77777777" w:rsidTr="00254A7D">
        <w:tblPrEx>
          <w:tblLook w:val="00A0" w:firstRow="1" w:lastRow="0" w:firstColumn="1" w:lastColumn="0" w:noHBand="0" w:noVBand="0"/>
        </w:tblPrEx>
        <w:trPr>
          <w:trHeight w:val="724"/>
          <w:jc w:val="center"/>
        </w:trPr>
        <w:tc>
          <w:tcPr>
            <w:tcW w:w="1196" w:type="dxa"/>
            <w:vAlign w:val="center"/>
          </w:tcPr>
          <w:p w14:paraId="2C8A14AF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 w:rsidRPr="001D377F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1D377F">
              <w:rPr>
                <w:rFonts w:ascii="標楷體" w:eastAsia="標楷體" w:hAnsi="標楷體" w:cs="標楷體" w:hint="eastAsia"/>
                <w:sz w:val="28"/>
                <w:szCs w:val="28"/>
              </w:rPr>
              <w:t>隊</w:t>
            </w:r>
            <w:r w:rsidRPr="001D377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1D377F">
              <w:rPr>
                <w:rFonts w:ascii="標楷體" w:eastAsia="標楷體" w:hAnsi="標楷體" w:cs="標楷體" w:hint="eastAsia"/>
                <w:sz w:val="28"/>
                <w:szCs w:val="28"/>
              </w:rPr>
              <w:t>員</w:t>
            </w:r>
          </w:p>
        </w:tc>
        <w:tc>
          <w:tcPr>
            <w:tcW w:w="1706" w:type="dxa"/>
            <w:vAlign w:val="center"/>
          </w:tcPr>
          <w:p w14:paraId="48483851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15A564DA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Align w:val="center"/>
          </w:tcPr>
          <w:p w14:paraId="051AC87B" w14:textId="77777777" w:rsidR="003C792E" w:rsidRPr="00E44212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3601" w:type="dxa"/>
            <w:vAlign w:val="center"/>
          </w:tcPr>
          <w:p w14:paraId="6F89BC85" w14:textId="77777777" w:rsidR="003C792E" w:rsidRPr="00622785" w:rsidRDefault="003C792E" w:rsidP="00254A7D">
            <w:pPr>
              <w:autoSpaceDE w:val="0"/>
              <w:autoSpaceDN w:val="0"/>
              <w:adjustRightInd w:val="0"/>
              <w:snapToGrid w:val="0"/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7C3D" w:rsidRPr="00622785" w14:paraId="5FE2D989" w14:textId="77777777" w:rsidTr="00254A7D">
        <w:tblPrEx>
          <w:tblLook w:val="00A0" w:firstRow="1" w:lastRow="0" w:firstColumn="1" w:lastColumn="0" w:noHBand="0" w:noVBand="0"/>
        </w:tblPrEx>
        <w:trPr>
          <w:cantSplit/>
          <w:jc w:val="center"/>
        </w:trPr>
        <w:tc>
          <w:tcPr>
            <w:tcW w:w="9776" w:type="dxa"/>
            <w:gridSpan w:val="5"/>
          </w:tcPr>
          <w:p w14:paraId="3F6BD714" w14:textId="77777777" w:rsidR="00D07C3D" w:rsidRPr="00FD2AEA" w:rsidRDefault="00D07C3D" w:rsidP="00D07C3D">
            <w:pPr>
              <w:adjustRightInd w:val="0"/>
              <w:snapToGrid w:val="0"/>
              <w:spacing w:beforeLines="20" w:before="72" w:afterLines="20" w:after="72" w:line="3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1.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報名截止日期：即日起11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10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15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  <w:r w:rsidRPr="00FD2AEA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星期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四</w:t>
            </w:r>
            <w:r w:rsidRPr="00FD2AEA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截止。</w:t>
            </w:r>
          </w:p>
          <w:p w14:paraId="2726EA5E" w14:textId="77777777" w:rsidR="00D07C3D" w:rsidRDefault="00D07C3D" w:rsidP="00D07C3D">
            <w:pPr>
              <w:adjustRightInd w:val="0"/>
              <w:snapToGrid w:val="0"/>
              <w:spacing w:beforeLines="20" w:before="72" w:afterLines="20" w:after="72" w:line="3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2.</w:t>
            </w:r>
            <w:r w:rsidRPr="00FD2AEA">
              <w:rPr>
                <w:rFonts w:ascii="標楷體" w:eastAsia="標楷體" w:hAnsi="標楷體" w:cs="標楷體" w:hint="eastAsia"/>
                <w:sz w:val="28"/>
                <w:szCs w:val="28"/>
              </w:rPr>
              <w:t>報名方式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</w:p>
          <w:p w14:paraId="1AF9D24C" w14:textId="77777777" w:rsidR="00D07C3D" w:rsidRDefault="00D07C3D" w:rsidP="00D07C3D">
            <w:pPr>
              <w:adjustRightInd w:val="0"/>
              <w:snapToGrid w:val="0"/>
              <w:spacing w:beforeLines="20" w:before="72" w:afterLines="20" w:after="72" w:line="300" w:lineRule="exact"/>
              <w:ind w:leftChars="100" w:left="2060" w:hangingChars="650" w:hanging="182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A10C9">
              <w:rPr>
                <w:rFonts w:ascii="標楷體" w:eastAsia="標楷體" w:hAnsi="標楷體" w:cs="標楷體"/>
                <w:sz w:val="28"/>
                <w:szCs w:val="28"/>
              </w:rPr>
              <w:t>紙本報名：請將報名表送至關山鎮公所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14:paraId="7D055F49" w14:textId="77777777" w:rsidR="00D07C3D" w:rsidRDefault="00D07C3D" w:rsidP="00D07C3D">
            <w:pPr>
              <w:adjustRightInd w:val="0"/>
              <w:snapToGrid w:val="0"/>
              <w:spacing w:beforeLines="20" w:before="72" w:afterLines="20" w:after="72" w:line="300" w:lineRule="exact"/>
              <w:ind w:left="280" w:hangingChars="10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622785"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 w:rsidRPr="00DC236C">
              <w:rPr>
                <w:rFonts w:ascii="標楷體" w:eastAsia="標楷體" w:hAnsi="標楷體" w:cs="標楷體" w:hint="eastAsia"/>
                <w:sz w:val="28"/>
                <w:szCs w:val="28"/>
              </w:rPr>
              <w:t>比賽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當天</w:t>
            </w:r>
            <w:r w:rsidRPr="00DC236C">
              <w:rPr>
                <w:rFonts w:ascii="標楷體" w:eastAsia="標楷體" w:hAnsi="標楷體" w:cs="標楷體" w:hint="eastAsia"/>
                <w:sz w:val="28"/>
                <w:szCs w:val="28"/>
              </w:rPr>
              <w:t>請攜帶貼有照片之身分證、健保卡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或證件，以供身分查驗</w:t>
            </w:r>
            <w:r w:rsidRPr="00DC236C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14:paraId="52255DC4" w14:textId="77777777" w:rsidR="00D07C3D" w:rsidRPr="00DC236C" w:rsidRDefault="00D07C3D" w:rsidP="00D07C3D">
            <w:pPr>
              <w:adjustRightInd w:val="0"/>
              <w:snapToGrid w:val="0"/>
              <w:spacing w:beforeLines="20" w:before="72" w:afterLines="20" w:after="72" w:line="300" w:lineRule="exact"/>
              <w:ind w:left="280" w:hangingChars="10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4.</w:t>
            </w:r>
            <w:r w:rsidRPr="00D07C3D">
              <w:rPr>
                <w:rFonts w:ascii="標楷體" w:eastAsia="標楷體" w:hAnsi="標楷體" w:cs="標楷體"/>
                <w:sz w:val="28"/>
                <w:szCs w:val="28"/>
              </w:rPr>
              <w:t>未滿18歲之選手需附監護人同意書，已婚者免。</w:t>
            </w:r>
          </w:p>
          <w:p w14:paraId="7E8B17EB" w14:textId="77777777" w:rsidR="00D07C3D" w:rsidRDefault="00D07C3D" w:rsidP="00D07C3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</w:tabs>
              <w:adjustRightInd w:val="0"/>
              <w:snapToGrid w:val="0"/>
              <w:spacing w:beforeLines="20" w:before="72" w:afterLines="20" w:after="72" w:line="300" w:lineRule="exact"/>
              <w:ind w:left="280" w:right="-1005" w:hangingChars="100" w:hanging="280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5.報名表填寫缺漏視同不合格，請確實填寫無誤。</w:t>
            </w:r>
          </w:p>
          <w:p w14:paraId="65AE042B" w14:textId="39218BE8" w:rsidR="00D07C3D" w:rsidRPr="00570F98" w:rsidRDefault="00D07C3D" w:rsidP="00D07C3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</w:tabs>
              <w:adjustRightInd w:val="0"/>
              <w:snapToGrid w:val="0"/>
              <w:spacing w:beforeLines="20" w:before="72" w:afterLines="20" w:after="72" w:line="300" w:lineRule="exact"/>
              <w:ind w:right="-1005"/>
              <w:rPr>
                <w:rFonts w:ascii="新細明體" w:hAnsi="新細明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如有疑問請逕洽本所原文課劉小姐089-811179分機32</w:t>
            </w:r>
          </w:p>
        </w:tc>
      </w:tr>
    </w:tbl>
    <w:p w14:paraId="1CC03689" w14:textId="77777777" w:rsidR="003C792E" w:rsidRPr="00936583" w:rsidRDefault="003C792E" w:rsidP="003C792E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936583">
        <w:rPr>
          <w:rFonts w:ascii="標楷體" w:eastAsia="標楷體" w:hAnsi="標楷體" w:hint="eastAsia"/>
          <w:b/>
          <w:sz w:val="32"/>
          <w:szCs w:val="32"/>
        </w:rPr>
        <w:lastRenderedPageBreak/>
        <w:t>未成年參賽者監護人同意書</w:t>
      </w:r>
    </w:p>
    <w:p w14:paraId="14F8F07A" w14:textId="77777777" w:rsidR="003C792E" w:rsidRDefault="003C792E" w:rsidP="003C792E">
      <w:pPr>
        <w:widowControl/>
        <w:spacing w:line="600" w:lineRule="exact"/>
        <w:rPr>
          <w:rFonts w:ascii="標楷體" w:eastAsia="標楷體" w:hAnsi="標楷體"/>
          <w:sz w:val="28"/>
          <w:szCs w:val="28"/>
        </w:rPr>
      </w:pPr>
      <w:r w:rsidRPr="00295E34">
        <w:rPr>
          <w:rFonts w:ascii="標楷體" w:eastAsia="標楷體" w:hAnsi="標楷體" w:hint="eastAsia"/>
          <w:sz w:val="28"/>
          <w:szCs w:val="28"/>
        </w:rPr>
        <w:t xml:space="preserve">本人為未成年參賽者 </w:t>
      </w:r>
      <w:r w:rsidRPr="00295E34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295E34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987FE8">
        <w:rPr>
          <w:rFonts w:ascii="標楷體" w:eastAsia="標楷體" w:hAnsi="標楷體" w:hint="eastAsia"/>
          <w:u w:val="single"/>
        </w:rPr>
        <w:t>(參賽者姓名)</w:t>
      </w:r>
      <w:r w:rsidRPr="00295E34">
        <w:rPr>
          <w:rFonts w:ascii="標楷體" w:eastAsia="標楷體" w:hAnsi="標楷體" w:hint="eastAsia"/>
          <w:sz w:val="28"/>
          <w:szCs w:val="28"/>
        </w:rPr>
        <w:t xml:space="preserve"> 之法定代理人(監護人)， 謹以本同意書同意 </w:t>
      </w:r>
      <w:r w:rsidRPr="00295E3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987FE8">
        <w:rPr>
          <w:rFonts w:ascii="標楷體" w:eastAsia="標楷體" w:hAnsi="標楷體" w:hint="eastAsia"/>
          <w:u w:val="single"/>
        </w:rPr>
        <w:t>(參賽者姓名</w:t>
      </w:r>
      <w:r w:rsidRPr="00987FE8">
        <w:rPr>
          <w:rFonts w:ascii="標楷體" w:eastAsia="標楷體" w:hAnsi="標楷體" w:hint="eastAsia"/>
        </w:rPr>
        <w:t>)</w:t>
      </w:r>
      <w:r w:rsidRPr="00295E34">
        <w:rPr>
          <w:rFonts w:ascii="標楷體" w:eastAsia="標楷體" w:hAnsi="標楷體" w:hint="eastAsia"/>
          <w:sz w:val="28"/>
          <w:szCs w:val="28"/>
        </w:rPr>
        <w:t xml:space="preserve"> 參加臺東縣</w:t>
      </w:r>
      <w:r>
        <w:rPr>
          <w:rFonts w:ascii="標楷體" w:eastAsia="標楷體" w:hAnsi="標楷體" w:hint="eastAsia"/>
          <w:sz w:val="28"/>
          <w:szCs w:val="28"/>
        </w:rPr>
        <w:t>關山鎮</w:t>
      </w:r>
      <w:r w:rsidRPr="00295E34">
        <w:rPr>
          <w:rFonts w:ascii="標楷體" w:eastAsia="標楷體" w:hAnsi="標楷體" w:hint="eastAsia"/>
          <w:sz w:val="28"/>
          <w:szCs w:val="28"/>
        </w:rPr>
        <w:t>公</w:t>
      </w:r>
      <w:r>
        <w:rPr>
          <w:rFonts w:ascii="標楷體" w:eastAsia="標楷體" w:hAnsi="標楷體" w:hint="eastAsia"/>
          <w:sz w:val="28"/>
          <w:szCs w:val="28"/>
        </w:rPr>
        <w:t>辦</w:t>
      </w:r>
      <w:r w:rsidRPr="00295E34">
        <w:rPr>
          <w:rFonts w:ascii="標楷體" w:eastAsia="標楷體" w:hAnsi="標楷體" w:hint="eastAsia"/>
          <w:sz w:val="28"/>
          <w:szCs w:val="28"/>
        </w:rPr>
        <w:t>理之</w:t>
      </w:r>
      <w:r w:rsidRPr="00444DA2">
        <w:rPr>
          <w:rFonts w:ascii="標楷體" w:eastAsia="標楷體" w:hAnsi="標楷體" w:hint="eastAsia"/>
          <w:sz w:val="28"/>
          <w:szCs w:val="28"/>
        </w:rPr>
        <w:t>「</w:t>
      </w:r>
      <w:r w:rsidRPr="00CF6E46">
        <w:rPr>
          <w:rFonts w:ascii="標楷體" w:eastAsia="標楷體" w:hAnsi="標楷體"/>
          <w:b/>
          <w:bCs/>
          <w:sz w:val="28"/>
          <w:szCs w:val="28"/>
        </w:rPr>
        <w:t>關山鎮115年原住民族傳統射箭競賽暨文化交流活動</w:t>
      </w:r>
      <w:r w:rsidRPr="00444DA2">
        <w:rPr>
          <w:rFonts w:ascii="標楷體" w:eastAsia="標楷體" w:hAnsi="標楷體" w:hint="eastAsia"/>
          <w:sz w:val="28"/>
          <w:szCs w:val="28"/>
        </w:rPr>
        <w:t>」賽事，</w:t>
      </w:r>
      <w:r w:rsidRPr="00295E34">
        <w:rPr>
          <w:rFonts w:ascii="標楷體" w:eastAsia="標楷體" w:hAnsi="標楷體" w:hint="eastAsia"/>
          <w:sz w:val="28"/>
          <w:szCs w:val="28"/>
        </w:rPr>
        <w:t>並同意主辦單位於競賽規程中所規範之所有事項，亦了解本活動所需承受之風險，保證上述之未成年參賽者身心健康，志願參加比賽。若於競賽過程中發生任何傷亡意外，按本活動投保之公共意外險處理(所有細節依投保公司之保險契約為準)， 一切責任與主辦單位無關。本人或家屬、遺囑執行人或有關人員均不能狀告本活動所有相關單位、人員。本人保證提供有效的身份證和資料用於核實本人身份，對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295E34">
        <w:rPr>
          <w:rFonts w:ascii="標楷體" w:eastAsia="標楷體" w:hAnsi="標楷體" w:hint="eastAsia"/>
          <w:sz w:val="28"/>
          <w:szCs w:val="28"/>
        </w:rPr>
        <w:t>上論述予以確認並願意承擔相應的法律責任。本人了解以下所填寫之個人資料，係供</w:t>
      </w:r>
    </w:p>
    <w:p w14:paraId="2D2E2F78" w14:textId="77777777" w:rsidR="003C792E" w:rsidRPr="00295E34" w:rsidRDefault="003C792E" w:rsidP="003C792E">
      <w:pPr>
        <w:widowControl/>
        <w:spacing w:line="600" w:lineRule="exact"/>
        <w:rPr>
          <w:rFonts w:ascii="標楷體" w:eastAsia="標楷體" w:hAnsi="標楷體"/>
          <w:sz w:val="28"/>
          <w:szCs w:val="28"/>
        </w:rPr>
      </w:pPr>
      <w:r w:rsidRPr="00295E34">
        <w:rPr>
          <w:rFonts w:ascii="標楷體" w:eastAsia="標楷體" w:hAnsi="標楷體" w:hint="eastAsia"/>
          <w:sz w:val="28"/>
          <w:szCs w:val="28"/>
        </w:rPr>
        <w:t>「</w:t>
      </w:r>
      <w:r w:rsidRPr="00CF6E46">
        <w:rPr>
          <w:rFonts w:ascii="標楷體" w:eastAsia="標楷體" w:hAnsi="標楷體"/>
          <w:b/>
          <w:bCs/>
          <w:sz w:val="28"/>
          <w:szCs w:val="28"/>
        </w:rPr>
        <w:t>關山鎮115年原住民族傳統射箭競賽暨文化交流活動</w:t>
      </w:r>
      <w:r w:rsidRPr="00295E34">
        <w:rPr>
          <w:rFonts w:ascii="標楷體" w:eastAsia="標楷體" w:hAnsi="標楷體" w:hint="eastAsia"/>
          <w:sz w:val="28"/>
          <w:szCs w:val="28"/>
        </w:rPr>
        <w:t>」活動執行單位聯絡與證明之用。</w:t>
      </w:r>
    </w:p>
    <w:p w14:paraId="5FDFDC71" w14:textId="77777777" w:rsidR="003C792E" w:rsidRDefault="003C792E" w:rsidP="003C792E">
      <w:pPr>
        <w:spacing w:line="600" w:lineRule="exact"/>
      </w:pPr>
    </w:p>
    <w:p w14:paraId="2A18D0B1" w14:textId="77777777" w:rsidR="003C792E" w:rsidRPr="0062351E" w:rsidRDefault="003C792E" w:rsidP="003C792E">
      <w:pPr>
        <w:spacing w:afterLines="50" w:after="180" w:line="600" w:lineRule="exact"/>
        <w:rPr>
          <w:rFonts w:ascii="標楷體" w:eastAsia="標楷體" w:hAnsi="標楷體"/>
          <w:sz w:val="28"/>
          <w:szCs w:val="28"/>
        </w:rPr>
      </w:pPr>
      <w:r w:rsidRPr="0062351E">
        <w:rPr>
          <w:rFonts w:ascii="標楷體" w:eastAsia="標楷體" w:hAnsi="標楷體" w:hint="eastAsia"/>
          <w:sz w:val="28"/>
          <w:szCs w:val="28"/>
        </w:rPr>
        <w:t>參賽者姓名：                     （蓋章或簽名）</w:t>
      </w:r>
    </w:p>
    <w:p w14:paraId="150AD086" w14:textId="77777777" w:rsidR="003C792E" w:rsidRPr="0062351E" w:rsidRDefault="003C792E" w:rsidP="003C792E">
      <w:pPr>
        <w:spacing w:afterLines="50" w:after="180" w:line="600" w:lineRule="exact"/>
        <w:rPr>
          <w:rFonts w:ascii="標楷體" w:eastAsia="標楷體" w:hAnsi="標楷體"/>
          <w:sz w:val="28"/>
          <w:szCs w:val="28"/>
        </w:rPr>
      </w:pPr>
      <w:r w:rsidRPr="0062351E">
        <w:rPr>
          <w:rFonts w:ascii="標楷體" w:eastAsia="標楷體" w:hAnsi="標楷體" w:hint="eastAsia"/>
          <w:sz w:val="28"/>
          <w:szCs w:val="28"/>
        </w:rPr>
        <w:t>參賽者身分證字號：</w:t>
      </w:r>
    </w:p>
    <w:p w14:paraId="5AEE5D53" w14:textId="77777777" w:rsidR="003C792E" w:rsidRPr="0062351E" w:rsidRDefault="003C792E" w:rsidP="003C792E">
      <w:pPr>
        <w:spacing w:afterLines="50" w:after="180" w:line="600" w:lineRule="exact"/>
        <w:rPr>
          <w:rFonts w:ascii="標楷體" w:eastAsia="標楷體" w:hAnsi="標楷體"/>
          <w:sz w:val="28"/>
          <w:szCs w:val="28"/>
        </w:rPr>
      </w:pPr>
      <w:r w:rsidRPr="0062351E">
        <w:rPr>
          <w:rFonts w:ascii="標楷體" w:eastAsia="標楷體" w:hAnsi="標楷體" w:hint="eastAsia"/>
          <w:sz w:val="28"/>
          <w:szCs w:val="28"/>
        </w:rPr>
        <w:t>聯絡電話：</w:t>
      </w:r>
      <w:r w:rsidRPr="0062351E">
        <w:rPr>
          <w:rFonts w:ascii="標楷體" w:eastAsia="標楷體" w:hAnsi="標楷體"/>
          <w:sz w:val="28"/>
          <w:szCs w:val="28"/>
        </w:rPr>
        <w:t xml:space="preserve">_______________________ </w:t>
      </w:r>
      <w:r w:rsidRPr="0062351E">
        <w:rPr>
          <w:rFonts w:ascii="標楷體" w:eastAsia="標楷體" w:hAnsi="標楷體" w:hint="eastAsia"/>
          <w:sz w:val="28"/>
          <w:szCs w:val="28"/>
        </w:rPr>
        <w:t>手機：____________________________</w:t>
      </w:r>
    </w:p>
    <w:p w14:paraId="057F1F49" w14:textId="77777777" w:rsidR="003C792E" w:rsidRPr="0062351E" w:rsidRDefault="003C792E" w:rsidP="003C792E">
      <w:pPr>
        <w:spacing w:afterLines="50" w:after="180" w:line="600" w:lineRule="exact"/>
        <w:rPr>
          <w:rFonts w:ascii="標楷體" w:eastAsia="標楷體" w:hAnsi="標楷體"/>
          <w:sz w:val="28"/>
          <w:szCs w:val="28"/>
        </w:rPr>
      </w:pPr>
      <w:r w:rsidRPr="0062351E">
        <w:rPr>
          <w:rFonts w:ascii="標楷體" w:eastAsia="標楷體" w:hAnsi="標楷體" w:hint="eastAsia"/>
          <w:sz w:val="28"/>
          <w:szCs w:val="28"/>
        </w:rPr>
        <w:t>法定代理人（監護人）姓名：______________________ （蓋章或簽名）</w:t>
      </w:r>
    </w:p>
    <w:p w14:paraId="78DFD6BC" w14:textId="77777777" w:rsidR="003C792E" w:rsidRPr="0062351E" w:rsidRDefault="003C792E" w:rsidP="003C792E">
      <w:pPr>
        <w:spacing w:afterLines="50" w:after="180" w:line="600" w:lineRule="exact"/>
        <w:rPr>
          <w:rFonts w:ascii="標楷體" w:eastAsia="標楷體" w:hAnsi="標楷體"/>
          <w:sz w:val="28"/>
          <w:szCs w:val="28"/>
        </w:rPr>
      </w:pPr>
      <w:r w:rsidRPr="0062351E">
        <w:rPr>
          <w:rFonts w:ascii="標楷體" w:eastAsia="標楷體" w:hAnsi="標楷體" w:hint="eastAsia"/>
          <w:sz w:val="28"/>
          <w:szCs w:val="28"/>
        </w:rPr>
        <w:t>身份證字號：________________________________</w:t>
      </w:r>
    </w:p>
    <w:p w14:paraId="3E3DD25F" w14:textId="77777777" w:rsidR="003C792E" w:rsidRPr="0062351E" w:rsidRDefault="003C792E" w:rsidP="003C792E">
      <w:pPr>
        <w:spacing w:afterLines="50" w:after="180" w:line="600" w:lineRule="exact"/>
        <w:rPr>
          <w:sz w:val="28"/>
          <w:szCs w:val="28"/>
        </w:rPr>
      </w:pPr>
      <w:r w:rsidRPr="0062351E">
        <w:rPr>
          <w:rFonts w:ascii="標楷體" w:eastAsia="標楷體" w:hAnsi="標楷體" w:hint="eastAsia"/>
          <w:sz w:val="28"/>
          <w:szCs w:val="28"/>
        </w:rPr>
        <w:t>聯絡電話：______________________ 手機 :</w:t>
      </w:r>
      <w:r w:rsidRPr="0062351E">
        <w:rPr>
          <w:rFonts w:ascii="標楷體" w:eastAsia="標楷體" w:hAnsi="標楷體"/>
          <w:sz w:val="28"/>
          <w:szCs w:val="28"/>
        </w:rPr>
        <w:t xml:space="preserve"> _____________________</w:t>
      </w:r>
    </w:p>
    <w:p w14:paraId="64BC6BE3" w14:textId="77777777" w:rsidR="003C792E" w:rsidRPr="0062351E" w:rsidRDefault="003C792E" w:rsidP="003C792E">
      <w:pPr>
        <w:spacing w:line="600" w:lineRule="exact"/>
        <w:jc w:val="center"/>
        <w:rPr>
          <w:sz w:val="28"/>
          <w:szCs w:val="28"/>
        </w:rPr>
      </w:pPr>
    </w:p>
    <w:p w14:paraId="2B83DA74" w14:textId="77777777" w:rsidR="003C792E" w:rsidRPr="00987FE8" w:rsidRDefault="003C792E" w:rsidP="003C792E">
      <w:pPr>
        <w:spacing w:line="600" w:lineRule="exact"/>
        <w:jc w:val="distribute"/>
      </w:pPr>
      <w:r w:rsidRPr="0062351E">
        <w:rPr>
          <w:rFonts w:ascii="標楷體" w:eastAsia="標楷體" w:hAnsi="標楷體" w:hint="eastAsia"/>
          <w:sz w:val="28"/>
          <w:szCs w:val="28"/>
        </w:rPr>
        <w:t xml:space="preserve">中  華  民 </w:t>
      </w:r>
      <w:r w:rsidRPr="0062351E">
        <w:rPr>
          <w:rFonts w:ascii="標楷體" w:eastAsia="標楷體" w:hAnsi="標楷體"/>
          <w:sz w:val="28"/>
          <w:szCs w:val="28"/>
        </w:rPr>
        <w:t xml:space="preserve"> </w:t>
      </w:r>
      <w:r w:rsidRPr="0062351E">
        <w:rPr>
          <w:rFonts w:ascii="標楷體" w:eastAsia="標楷體" w:hAnsi="標楷體" w:hint="eastAsia"/>
          <w:sz w:val="28"/>
          <w:szCs w:val="28"/>
        </w:rPr>
        <w:t>國</w:t>
      </w:r>
      <w:r>
        <w:rPr>
          <w:rFonts w:ascii="標楷體" w:eastAsia="標楷體" w:hAnsi="標楷體" w:hint="eastAsia"/>
          <w:sz w:val="28"/>
          <w:szCs w:val="28"/>
        </w:rPr>
        <w:t xml:space="preserve">　115　</w:t>
      </w:r>
      <w:r w:rsidRPr="0062351E">
        <w:rPr>
          <w:rFonts w:ascii="標楷體" w:eastAsia="標楷體" w:hAnsi="標楷體" w:hint="eastAsia"/>
          <w:sz w:val="28"/>
          <w:szCs w:val="28"/>
        </w:rPr>
        <w:t>年</w:t>
      </w:r>
      <w:r w:rsidRPr="0062351E">
        <w:rPr>
          <w:rFonts w:ascii="標楷體" w:eastAsia="標楷體" w:hAnsi="標楷體"/>
          <w:sz w:val="28"/>
          <w:szCs w:val="28"/>
        </w:rPr>
        <w:t xml:space="preserve">    </w:t>
      </w:r>
      <w:r w:rsidRPr="0062351E">
        <w:rPr>
          <w:rFonts w:ascii="標楷體" w:eastAsia="標楷體" w:hAnsi="標楷體" w:hint="eastAsia"/>
          <w:sz w:val="28"/>
          <w:szCs w:val="28"/>
        </w:rPr>
        <w:t>月</w:t>
      </w:r>
      <w:r w:rsidRPr="0062351E">
        <w:rPr>
          <w:rFonts w:ascii="標楷體" w:eastAsia="標楷體" w:hAnsi="標楷體"/>
          <w:sz w:val="28"/>
          <w:szCs w:val="28"/>
        </w:rPr>
        <w:t xml:space="preserve">     </w:t>
      </w:r>
      <w:r w:rsidRPr="0062351E">
        <w:rPr>
          <w:rFonts w:ascii="標楷體" w:eastAsia="標楷體" w:hAnsi="標楷體" w:hint="eastAsia"/>
          <w:sz w:val="28"/>
          <w:szCs w:val="28"/>
        </w:rPr>
        <w:t>日</w:t>
      </w:r>
    </w:p>
    <w:p w14:paraId="13D1E51B" w14:textId="77777777" w:rsidR="003C792E" w:rsidRDefault="003C792E"/>
    <w:sectPr w:rsidR="003C792E" w:rsidSect="003C792E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86148" w14:textId="77777777" w:rsidR="00F30593" w:rsidRDefault="00F30593" w:rsidP="00A32CAD">
      <w:r>
        <w:separator/>
      </w:r>
    </w:p>
  </w:endnote>
  <w:endnote w:type="continuationSeparator" w:id="0">
    <w:p w14:paraId="7F8BA576" w14:textId="77777777" w:rsidR="00F30593" w:rsidRDefault="00F30593" w:rsidP="00A32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新細明體.勵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細明體O.勵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08AD9" w14:textId="77777777" w:rsidR="00F30593" w:rsidRDefault="00F30593" w:rsidP="00A32CAD">
      <w:r>
        <w:separator/>
      </w:r>
    </w:p>
  </w:footnote>
  <w:footnote w:type="continuationSeparator" w:id="0">
    <w:p w14:paraId="0CD413E9" w14:textId="77777777" w:rsidR="00F30593" w:rsidRDefault="00F30593" w:rsidP="00A32C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2E"/>
    <w:rsid w:val="000C75AF"/>
    <w:rsid w:val="001163CB"/>
    <w:rsid w:val="002335A4"/>
    <w:rsid w:val="003865BB"/>
    <w:rsid w:val="003C792E"/>
    <w:rsid w:val="004125DC"/>
    <w:rsid w:val="00472F8D"/>
    <w:rsid w:val="004A6825"/>
    <w:rsid w:val="004D1F9A"/>
    <w:rsid w:val="005A10C9"/>
    <w:rsid w:val="006A6CAE"/>
    <w:rsid w:val="00780D57"/>
    <w:rsid w:val="007B0015"/>
    <w:rsid w:val="0082275C"/>
    <w:rsid w:val="0086638E"/>
    <w:rsid w:val="008F2D7A"/>
    <w:rsid w:val="00A32CAD"/>
    <w:rsid w:val="00A83321"/>
    <w:rsid w:val="00B045FA"/>
    <w:rsid w:val="00B2042D"/>
    <w:rsid w:val="00B502A8"/>
    <w:rsid w:val="00C9075E"/>
    <w:rsid w:val="00D07C3D"/>
    <w:rsid w:val="00D27B26"/>
    <w:rsid w:val="00D504F0"/>
    <w:rsid w:val="00D72F3E"/>
    <w:rsid w:val="00F30593"/>
    <w:rsid w:val="00F6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4B8B"/>
  <w15:chartTrackingRefBased/>
  <w15:docId w15:val="{50CAFDC4-A483-4E83-8D0D-69051CF3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92E"/>
    <w:pPr>
      <w:widowControl w:val="0"/>
      <w:spacing w:after="0" w:line="240" w:lineRule="auto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3C792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9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92E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92E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92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92E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92E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92E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92E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C792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C79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C792E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C79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C792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C792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C792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C792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C79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9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C7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92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C79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792E"/>
    <w:pPr>
      <w:spacing w:before="160" w:after="160" w:line="278" w:lineRule="auto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文 字元"/>
    <w:basedOn w:val="a0"/>
    <w:link w:val="a7"/>
    <w:uiPriority w:val="29"/>
    <w:rsid w:val="003C79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792E"/>
    <w:pPr>
      <w:spacing w:after="160" w:line="278" w:lineRule="auto"/>
      <w:ind w:left="720"/>
      <w:contextualSpacing/>
    </w:pPr>
    <w:rPr>
      <w:szCs w:val="24"/>
    </w:rPr>
  </w:style>
  <w:style w:type="character" w:styleId="aa">
    <w:name w:val="Intense Emphasis"/>
    <w:basedOn w:val="a0"/>
    <w:uiPriority w:val="21"/>
    <w:qFormat/>
    <w:rsid w:val="003C79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79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Cs w:val="24"/>
    </w:rPr>
  </w:style>
  <w:style w:type="character" w:customStyle="1" w:styleId="ac">
    <w:name w:val="鮮明引文 字元"/>
    <w:basedOn w:val="a0"/>
    <w:link w:val="ab"/>
    <w:uiPriority w:val="30"/>
    <w:rsid w:val="003C79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792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C792E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A32C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32CA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32C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32CA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cp:lastPrinted>2026-10-07T01:18:00Z</cp:lastPrinted>
  <dcterms:created xsi:type="dcterms:W3CDTF">2026-09-29T07:03:00Z</dcterms:created>
  <dcterms:modified xsi:type="dcterms:W3CDTF">2026-10-07T02:03:00Z</dcterms:modified>
</cp:coreProperties>
</file>